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C0" w:rsidRPr="001D1124" w:rsidRDefault="00FF47D3" w:rsidP="00527DC0">
      <w:pPr>
        <w:jc w:val="both"/>
        <w:rPr>
          <w:sz w:val="28"/>
          <w:szCs w:val="28"/>
        </w:rPr>
      </w:pPr>
      <w:r w:rsidRPr="001D1124">
        <w:rPr>
          <w:sz w:val="28"/>
          <w:szCs w:val="28"/>
        </w:rPr>
        <w:t xml:space="preserve">Отделение </w:t>
      </w:r>
      <w:r w:rsidR="001A6067" w:rsidRPr="001D1124">
        <w:rPr>
          <w:sz w:val="28"/>
          <w:szCs w:val="28"/>
        </w:rPr>
        <w:t>Госавтоинспекци</w:t>
      </w:r>
      <w:r w:rsidRPr="001D1124">
        <w:rPr>
          <w:sz w:val="28"/>
          <w:szCs w:val="28"/>
        </w:rPr>
        <w:t xml:space="preserve">и </w:t>
      </w:r>
      <w:r w:rsidR="001A6067" w:rsidRPr="001D1124">
        <w:rPr>
          <w:sz w:val="28"/>
          <w:szCs w:val="28"/>
        </w:rPr>
        <w:t xml:space="preserve">Михайловского района </w:t>
      </w:r>
      <w:r w:rsidR="00527DC0" w:rsidRPr="001D1124">
        <w:rPr>
          <w:sz w:val="28"/>
          <w:szCs w:val="28"/>
        </w:rPr>
        <w:t>призывает «молодых» водителей и юных велосипедистов соблюдать ПДД</w:t>
      </w:r>
    </w:p>
    <w:p w:rsidR="001A6067" w:rsidRPr="000B1AA6" w:rsidRDefault="001A6067" w:rsidP="001A6067">
      <w:pPr>
        <w:jc w:val="both"/>
        <w:rPr>
          <w:b/>
          <w:sz w:val="28"/>
          <w:szCs w:val="28"/>
        </w:rPr>
      </w:pPr>
    </w:p>
    <w:p w:rsidR="00FF47D3" w:rsidRPr="00FF47D3" w:rsidRDefault="00FF47D3" w:rsidP="00FF47D3">
      <w:pPr>
        <w:jc w:val="both"/>
        <w:rPr>
          <w:sz w:val="28"/>
          <w:szCs w:val="28"/>
        </w:rPr>
      </w:pPr>
      <w:r w:rsidRPr="00FF47D3">
        <w:rPr>
          <w:sz w:val="28"/>
          <w:szCs w:val="28"/>
        </w:rPr>
        <w:t>В весенний период, как только устанавливается достаточно теплая погода, дети большую часть свободного времени проводят на улице, катаясь на велосипеде. Такая категория участников дорожного движения является самой неопытной и не защищенной, а незнание правил дорожного движения детьми, либо игнорирование</w:t>
      </w:r>
      <w:r w:rsidR="00527DC0">
        <w:rPr>
          <w:sz w:val="28"/>
          <w:szCs w:val="28"/>
        </w:rPr>
        <w:t xml:space="preserve"> правил «молодыми» водителями</w:t>
      </w:r>
      <w:r w:rsidRPr="00FF47D3">
        <w:rPr>
          <w:sz w:val="28"/>
          <w:szCs w:val="28"/>
        </w:rPr>
        <w:t>, нередко становятся причинами аварийных ситуаций.</w:t>
      </w:r>
    </w:p>
    <w:p w:rsidR="00FF47D3" w:rsidRDefault="00FF47D3" w:rsidP="00FF47D3">
      <w:pPr>
        <w:jc w:val="both"/>
        <w:rPr>
          <w:sz w:val="28"/>
          <w:szCs w:val="28"/>
        </w:rPr>
      </w:pPr>
    </w:p>
    <w:p w:rsidR="001A6067" w:rsidRPr="000B1AA6" w:rsidRDefault="001A6067" w:rsidP="001A6067">
      <w:pPr>
        <w:jc w:val="both"/>
        <w:rPr>
          <w:b/>
          <w:sz w:val="28"/>
          <w:szCs w:val="28"/>
        </w:rPr>
      </w:pPr>
      <w:r w:rsidRPr="000B1AA6">
        <w:rPr>
          <w:sz w:val="28"/>
          <w:szCs w:val="28"/>
        </w:rPr>
        <w:t xml:space="preserve">Так, 26.03.2025 в 17 часов 40 минут в с. Михайловское по ул. К. Маркса вблизи д. 55, </w:t>
      </w:r>
      <w:r w:rsidR="00904FB5">
        <w:rPr>
          <w:sz w:val="28"/>
          <w:szCs w:val="28"/>
        </w:rPr>
        <w:t xml:space="preserve">«молодой» </w:t>
      </w:r>
      <w:r w:rsidRPr="000B1AA6">
        <w:rPr>
          <w:sz w:val="28"/>
          <w:szCs w:val="28"/>
        </w:rPr>
        <w:t>водитель женщина 1990 года рождения</w:t>
      </w:r>
      <w:r w:rsidR="00904FB5" w:rsidRPr="00904FB5">
        <w:rPr>
          <w:sz w:val="28"/>
          <w:szCs w:val="28"/>
        </w:rPr>
        <w:t xml:space="preserve"> </w:t>
      </w:r>
      <w:r w:rsidR="00904FB5">
        <w:rPr>
          <w:sz w:val="28"/>
          <w:szCs w:val="28"/>
        </w:rPr>
        <w:t>(</w:t>
      </w:r>
      <w:r w:rsidR="00904FB5" w:rsidRPr="00904FB5">
        <w:rPr>
          <w:sz w:val="28"/>
          <w:szCs w:val="28"/>
        </w:rPr>
        <w:t>стаж управления транспортным средством менее двух лет</w:t>
      </w:r>
      <w:r w:rsidR="00904FB5">
        <w:rPr>
          <w:sz w:val="28"/>
          <w:szCs w:val="28"/>
        </w:rPr>
        <w:t>)</w:t>
      </w:r>
      <w:r w:rsidRPr="00904FB5">
        <w:rPr>
          <w:sz w:val="28"/>
          <w:szCs w:val="28"/>
        </w:rPr>
        <w:t>,</w:t>
      </w:r>
      <w:r w:rsidRPr="000B1AA6">
        <w:rPr>
          <w:sz w:val="28"/>
          <w:szCs w:val="28"/>
        </w:rPr>
        <w:t xml:space="preserve"> управляя автомобилем «Хонда </w:t>
      </w:r>
      <w:proofErr w:type="spellStart"/>
      <w:r w:rsidRPr="000B1AA6">
        <w:rPr>
          <w:sz w:val="28"/>
          <w:szCs w:val="28"/>
        </w:rPr>
        <w:t>Фит</w:t>
      </w:r>
      <w:proofErr w:type="spellEnd"/>
      <w:r w:rsidRPr="000B1AA6">
        <w:rPr>
          <w:sz w:val="28"/>
          <w:szCs w:val="28"/>
        </w:rPr>
        <w:t>», двигаясь по второстепе</w:t>
      </w:r>
      <w:r w:rsidR="00FF47D3">
        <w:rPr>
          <w:sz w:val="28"/>
          <w:szCs w:val="28"/>
        </w:rPr>
        <w:t>нной дороге, не уступила дорогу</w:t>
      </w:r>
      <w:r w:rsidRPr="000B1AA6">
        <w:rPr>
          <w:sz w:val="28"/>
          <w:szCs w:val="28"/>
        </w:rPr>
        <w:t xml:space="preserve"> </w:t>
      </w:r>
      <w:r w:rsidR="00FF47D3" w:rsidRPr="00FF47D3">
        <w:rPr>
          <w:sz w:val="28"/>
          <w:szCs w:val="28"/>
        </w:rPr>
        <w:t xml:space="preserve">несовершеннолетнему </w:t>
      </w:r>
      <w:r w:rsidRPr="000B1AA6">
        <w:rPr>
          <w:sz w:val="28"/>
          <w:szCs w:val="28"/>
        </w:rPr>
        <w:t>велосипедисту</w:t>
      </w:r>
      <w:r w:rsidR="00512FE3">
        <w:rPr>
          <w:sz w:val="28"/>
          <w:szCs w:val="28"/>
        </w:rPr>
        <w:t xml:space="preserve"> 2008 года рождения</w:t>
      </w:r>
      <w:r w:rsidRPr="000B1AA6">
        <w:rPr>
          <w:sz w:val="28"/>
          <w:szCs w:val="28"/>
        </w:rPr>
        <w:t xml:space="preserve">, движущемуся по главной дороге, и допустила на </w:t>
      </w:r>
      <w:r w:rsidR="00FF47D3" w:rsidRPr="00FF47D3">
        <w:rPr>
          <w:sz w:val="28"/>
          <w:szCs w:val="28"/>
        </w:rPr>
        <w:t>него наезд</w:t>
      </w:r>
      <w:r w:rsidR="00512FE3">
        <w:rPr>
          <w:sz w:val="28"/>
          <w:szCs w:val="28"/>
        </w:rPr>
        <w:t>.</w:t>
      </w:r>
      <w:r w:rsidR="00512FE3" w:rsidRPr="00512FE3">
        <w:rPr>
          <w:sz w:val="28"/>
          <w:szCs w:val="28"/>
        </w:rPr>
        <w:t xml:space="preserve"> В момент ДТП несовершеннолетний</w:t>
      </w:r>
      <w:r w:rsidR="00512FE3">
        <w:rPr>
          <w:sz w:val="28"/>
          <w:szCs w:val="28"/>
        </w:rPr>
        <w:t xml:space="preserve"> велосипедист </w:t>
      </w:r>
      <w:r w:rsidR="00512FE3" w:rsidRPr="00512FE3">
        <w:rPr>
          <w:sz w:val="28"/>
          <w:szCs w:val="28"/>
        </w:rPr>
        <w:t>перевозил своего малолетнего брата 2020 г</w:t>
      </w:r>
      <w:r w:rsidR="00512FE3">
        <w:rPr>
          <w:sz w:val="28"/>
          <w:szCs w:val="28"/>
        </w:rPr>
        <w:t xml:space="preserve">ода рождения </w:t>
      </w:r>
      <w:r w:rsidR="00512FE3" w:rsidRPr="00512FE3">
        <w:rPr>
          <w:sz w:val="28"/>
          <w:szCs w:val="28"/>
        </w:rPr>
        <w:t xml:space="preserve">на раме велосипеда, оборудованного кустарным способом дополнительным велосипедным сиденьем и опорой для ног. </w:t>
      </w:r>
      <w:r w:rsidR="00904FB5">
        <w:rPr>
          <w:sz w:val="28"/>
          <w:szCs w:val="28"/>
        </w:rPr>
        <w:t>«Молодой» в</w:t>
      </w:r>
      <w:r w:rsidR="00512FE3" w:rsidRPr="00512FE3">
        <w:rPr>
          <w:sz w:val="28"/>
          <w:szCs w:val="28"/>
        </w:rPr>
        <w:t>одитель</w:t>
      </w:r>
      <w:r w:rsidR="00904FB5">
        <w:rPr>
          <w:sz w:val="28"/>
          <w:szCs w:val="28"/>
        </w:rPr>
        <w:t xml:space="preserve"> </w:t>
      </w:r>
      <w:r w:rsidR="00904FB5" w:rsidRPr="00904FB5">
        <w:rPr>
          <w:sz w:val="28"/>
          <w:szCs w:val="28"/>
        </w:rPr>
        <w:t xml:space="preserve">женщина 1990 года рождения </w:t>
      </w:r>
      <w:r w:rsidR="00512FE3" w:rsidRPr="00512FE3">
        <w:rPr>
          <w:sz w:val="28"/>
          <w:szCs w:val="28"/>
        </w:rPr>
        <w:t xml:space="preserve">с места дорожно-транспортного происшествия скрылась, в дальнейшем разыскана. </w:t>
      </w:r>
      <w:r w:rsidRPr="000B1AA6">
        <w:rPr>
          <w:sz w:val="28"/>
          <w:szCs w:val="28"/>
        </w:rPr>
        <w:t xml:space="preserve">В результате ДТП </w:t>
      </w:r>
      <w:r w:rsidR="00904FB5">
        <w:rPr>
          <w:sz w:val="28"/>
          <w:szCs w:val="28"/>
        </w:rPr>
        <w:t xml:space="preserve">несовершеннолетние </w:t>
      </w:r>
      <w:r w:rsidRPr="000B1AA6">
        <w:rPr>
          <w:sz w:val="28"/>
          <w:szCs w:val="28"/>
        </w:rPr>
        <w:t>получили телесные повреждения</w:t>
      </w:r>
      <w:r w:rsidR="00904FB5">
        <w:rPr>
          <w:sz w:val="28"/>
          <w:szCs w:val="28"/>
        </w:rPr>
        <w:t xml:space="preserve"> в виде ссадин и ушибов, в КГБУЗ «Михайловская ЦРБ» </w:t>
      </w:r>
      <w:r w:rsidR="00B774D8">
        <w:rPr>
          <w:sz w:val="28"/>
          <w:szCs w:val="28"/>
        </w:rPr>
        <w:t xml:space="preserve">детям </w:t>
      </w:r>
      <w:r w:rsidRPr="000B1AA6">
        <w:rPr>
          <w:sz w:val="28"/>
          <w:szCs w:val="28"/>
        </w:rPr>
        <w:t xml:space="preserve">оказана медицинская помощь, не госпитализированы. </w:t>
      </w:r>
    </w:p>
    <w:p w:rsidR="00D91678" w:rsidRDefault="00D91678" w:rsidP="00D916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4FB5" w:rsidRPr="00904FB5" w:rsidRDefault="00904FB5" w:rsidP="00D91678">
      <w:pPr>
        <w:shd w:val="clear" w:color="auto" w:fill="FFFFFF"/>
        <w:jc w:val="both"/>
        <w:rPr>
          <w:color w:val="000000"/>
          <w:sz w:val="28"/>
          <w:szCs w:val="28"/>
        </w:rPr>
      </w:pPr>
      <w:r w:rsidRPr="00904FB5">
        <w:rPr>
          <w:color w:val="000000"/>
          <w:sz w:val="28"/>
          <w:szCs w:val="28"/>
        </w:rPr>
        <w:t xml:space="preserve">В связи с участившимися ДТП с участием «молодых» водителей, </w:t>
      </w:r>
      <w:r w:rsidR="00D91678">
        <w:rPr>
          <w:color w:val="000000"/>
          <w:sz w:val="28"/>
          <w:szCs w:val="28"/>
        </w:rPr>
        <w:t xml:space="preserve">отделение </w:t>
      </w:r>
      <w:r w:rsidRPr="00904FB5">
        <w:rPr>
          <w:color w:val="000000"/>
          <w:sz w:val="28"/>
          <w:szCs w:val="28"/>
        </w:rPr>
        <w:t xml:space="preserve">Госавтоинспекция Михайловского района настоятельно </w:t>
      </w:r>
      <w:r w:rsidR="00A5342F">
        <w:rPr>
          <w:color w:val="000000"/>
          <w:sz w:val="28"/>
          <w:szCs w:val="28"/>
        </w:rPr>
        <w:t xml:space="preserve">им </w:t>
      </w:r>
      <w:r w:rsidRPr="00904FB5">
        <w:rPr>
          <w:color w:val="000000"/>
          <w:sz w:val="28"/>
          <w:szCs w:val="28"/>
        </w:rPr>
        <w:t>рекомендует:</w:t>
      </w:r>
    </w:p>
    <w:p w:rsidR="00904FB5" w:rsidRPr="00904FB5" w:rsidRDefault="00904FB5" w:rsidP="00904FB5">
      <w:pPr>
        <w:shd w:val="clear" w:color="auto" w:fill="FFFFFF"/>
        <w:jc w:val="both"/>
        <w:rPr>
          <w:color w:val="000000"/>
          <w:sz w:val="28"/>
          <w:szCs w:val="28"/>
        </w:rPr>
      </w:pPr>
      <w:r w:rsidRPr="00904FB5">
        <w:rPr>
          <w:color w:val="000000"/>
          <w:sz w:val="28"/>
          <w:szCs w:val="28"/>
        </w:rPr>
        <w:t>– отказаться от резких маневров при движении;</w:t>
      </w:r>
    </w:p>
    <w:p w:rsidR="00904FB5" w:rsidRPr="00904FB5" w:rsidRDefault="00904FB5" w:rsidP="00904FB5">
      <w:pPr>
        <w:shd w:val="clear" w:color="auto" w:fill="FFFFFF"/>
        <w:jc w:val="both"/>
        <w:rPr>
          <w:color w:val="000000"/>
          <w:sz w:val="28"/>
          <w:szCs w:val="28"/>
        </w:rPr>
      </w:pPr>
      <w:r w:rsidRPr="00904FB5">
        <w:rPr>
          <w:color w:val="000000"/>
          <w:sz w:val="28"/>
          <w:szCs w:val="28"/>
        </w:rPr>
        <w:t>– выбирать такую скорость движения, при которой имеется возможность своевременно среагировать на дорожную обстановку и применить меры торможения;</w:t>
      </w:r>
    </w:p>
    <w:p w:rsidR="00904FB5" w:rsidRPr="00904FB5" w:rsidRDefault="00904FB5" w:rsidP="00904FB5">
      <w:pPr>
        <w:shd w:val="clear" w:color="auto" w:fill="FFFFFF"/>
        <w:jc w:val="both"/>
        <w:rPr>
          <w:color w:val="000000"/>
          <w:sz w:val="28"/>
          <w:szCs w:val="28"/>
        </w:rPr>
      </w:pPr>
      <w:r w:rsidRPr="00904FB5">
        <w:rPr>
          <w:color w:val="000000"/>
          <w:sz w:val="28"/>
          <w:szCs w:val="28"/>
        </w:rPr>
        <w:t>– при совершении поворотов или разворотов оценивать расстояние до приближающихся автомобилей;</w:t>
      </w:r>
    </w:p>
    <w:p w:rsidR="00904FB5" w:rsidRPr="00904FB5" w:rsidRDefault="00904FB5" w:rsidP="00904FB5">
      <w:pPr>
        <w:shd w:val="clear" w:color="auto" w:fill="FFFFFF"/>
        <w:jc w:val="both"/>
        <w:rPr>
          <w:color w:val="000000"/>
          <w:sz w:val="28"/>
          <w:szCs w:val="28"/>
        </w:rPr>
      </w:pPr>
      <w:r w:rsidRPr="00904FB5">
        <w:rPr>
          <w:color w:val="000000"/>
          <w:sz w:val="28"/>
          <w:szCs w:val="28"/>
        </w:rPr>
        <w:t>– соблюдать дистанцию и боковой интервал между транспортными средствами;</w:t>
      </w:r>
    </w:p>
    <w:p w:rsidR="00904FB5" w:rsidRPr="00904FB5" w:rsidRDefault="00904FB5" w:rsidP="00904FB5">
      <w:pPr>
        <w:shd w:val="clear" w:color="auto" w:fill="FFFFFF"/>
        <w:jc w:val="both"/>
        <w:rPr>
          <w:color w:val="000000"/>
          <w:sz w:val="28"/>
          <w:szCs w:val="28"/>
        </w:rPr>
      </w:pPr>
      <w:r w:rsidRPr="00904FB5">
        <w:rPr>
          <w:color w:val="000000"/>
          <w:sz w:val="28"/>
          <w:szCs w:val="28"/>
        </w:rPr>
        <w:t>– по возможности исключить вождение в ночное время суток;</w:t>
      </w:r>
    </w:p>
    <w:p w:rsidR="00904FB5" w:rsidRPr="00904FB5" w:rsidRDefault="00904FB5" w:rsidP="00904FB5">
      <w:pPr>
        <w:shd w:val="clear" w:color="auto" w:fill="FFFFFF"/>
        <w:jc w:val="both"/>
        <w:rPr>
          <w:color w:val="000000"/>
          <w:sz w:val="28"/>
          <w:szCs w:val="28"/>
        </w:rPr>
      </w:pPr>
      <w:r w:rsidRPr="00904FB5">
        <w:rPr>
          <w:color w:val="000000"/>
          <w:sz w:val="28"/>
          <w:szCs w:val="28"/>
        </w:rPr>
        <w:t>– всегда использовать ремни безопасности.</w:t>
      </w:r>
    </w:p>
    <w:p w:rsidR="00D91678" w:rsidRDefault="00D91678" w:rsidP="00904FB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27DC0" w:rsidRPr="00527DC0" w:rsidRDefault="00904FB5" w:rsidP="00527DC0">
      <w:pPr>
        <w:shd w:val="clear" w:color="auto" w:fill="FFFFFF"/>
        <w:jc w:val="both"/>
        <w:rPr>
          <w:color w:val="000000"/>
          <w:sz w:val="28"/>
          <w:szCs w:val="28"/>
        </w:rPr>
      </w:pPr>
      <w:r w:rsidRPr="00904FB5">
        <w:rPr>
          <w:color w:val="000000"/>
          <w:sz w:val="28"/>
          <w:szCs w:val="28"/>
        </w:rPr>
        <w:t>При управлении транспортным средством</w:t>
      </w:r>
      <w:r w:rsidR="001D1124">
        <w:rPr>
          <w:color w:val="000000"/>
          <w:sz w:val="28"/>
          <w:szCs w:val="28"/>
        </w:rPr>
        <w:t xml:space="preserve"> «молодым</w:t>
      </w:r>
      <w:r w:rsidR="001D1124" w:rsidRPr="001D1124">
        <w:rPr>
          <w:color w:val="000000"/>
          <w:sz w:val="28"/>
          <w:szCs w:val="28"/>
        </w:rPr>
        <w:t>» водител</w:t>
      </w:r>
      <w:r w:rsidR="001D1124">
        <w:rPr>
          <w:color w:val="000000"/>
          <w:sz w:val="28"/>
          <w:szCs w:val="28"/>
        </w:rPr>
        <w:t>ям</w:t>
      </w:r>
      <w:r w:rsidRPr="001D1124">
        <w:rPr>
          <w:color w:val="000000"/>
          <w:sz w:val="28"/>
          <w:szCs w:val="28"/>
        </w:rPr>
        <w:t>,</w:t>
      </w:r>
      <w:r w:rsidRPr="00904FB5">
        <w:rPr>
          <w:color w:val="000000"/>
          <w:sz w:val="28"/>
          <w:szCs w:val="28"/>
        </w:rPr>
        <w:t xml:space="preserve"> сначала надо отработать навыки вождения</w:t>
      </w:r>
      <w:r w:rsidRPr="00904FB5">
        <w:rPr>
          <w:sz w:val="28"/>
          <w:szCs w:val="28"/>
          <w:lang w:bidi="ru-RU"/>
        </w:rPr>
        <w:t xml:space="preserve"> </w:t>
      </w:r>
      <w:r w:rsidRPr="00904FB5">
        <w:rPr>
          <w:color w:val="000000"/>
          <w:sz w:val="28"/>
          <w:szCs w:val="28"/>
          <w:lang w:bidi="ru-RU"/>
        </w:rPr>
        <w:t>в период, когда плотность транспортного потока невелика.</w:t>
      </w:r>
      <w:r w:rsidRPr="00904FB5">
        <w:rPr>
          <w:color w:val="000000"/>
          <w:sz w:val="28"/>
          <w:szCs w:val="28"/>
        </w:rPr>
        <w:t xml:space="preserve"> </w:t>
      </w:r>
      <w:r w:rsidRPr="00904FB5">
        <w:rPr>
          <w:color w:val="000000"/>
          <w:sz w:val="28"/>
          <w:szCs w:val="28"/>
          <w:lang w:bidi="ru-RU"/>
        </w:rPr>
        <w:t>После того, как первоначальные умения будут получены следует выезжать на дорогу в периоды с более высокой интенсивностью транспортного потока</w:t>
      </w:r>
      <w:r w:rsidR="00A5342F">
        <w:rPr>
          <w:color w:val="000000"/>
          <w:sz w:val="28"/>
          <w:szCs w:val="28"/>
          <w:lang w:bidi="ru-RU"/>
        </w:rPr>
        <w:t>. Ос</w:t>
      </w:r>
      <w:r w:rsidRPr="00904FB5">
        <w:rPr>
          <w:color w:val="000000"/>
          <w:sz w:val="28"/>
          <w:szCs w:val="28"/>
        </w:rPr>
        <w:t xml:space="preserve">обенно, </w:t>
      </w:r>
      <w:r w:rsidRPr="00904FB5">
        <w:rPr>
          <w:color w:val="000000"/>
          <w:sz w:val="28"/>
          <w:szCs w:val="28"/>
          <w:lang w:bidi="ru-RU"/>
        </w:rPr>
        <w:t xml:space="preserve">«Молодым» </w:t>
      </w:r>
      <w:r w:rsidRPr="00904FB5">
        <w:rPr>
          <w:color w:val="000000"/>
          <w:sz w:val="28"/>
          <w:szCs w:val="28"/>
        </w:rPr>
        <w:t xml:space="preserve">водителям, надо быть осторожными и внимательными </w:t>
      </w:r>
      <w:r w:rsidR="00527DC0">
        <w:rPr>
          <w:color w:val="000000"/>
          <w:sz w:val="28"/>
          <w:szCs w:val="28"/>
        </w:rPr>
        <w:t>в местах возможного появления юных велосипедистов</w:t>
      </w:r>
      <w:r w:rsidR="00CE19B8">
        <w:rPr>
          <w:color w:val="000000"/>
          <w:sz w:val="28"/>
          <w:szCs w:val="28"/>
        </w:rPr>
        <w:t>,</w:t>
      </w:r>
      <w:r w:rsidR="00CE19B8" w:rsidRPr="00CE19B8">
        <w:rPr>
          <w:color w:val="000000"/>
          <w:sz w:val="28"/>
          <w:szCs w:val="28"/>
        </w:rPr>
        <w:t xml:space="preserve"> при</w:t>
      </w:r>
      <w:r w:rsidR="001D1124">
        <w:rPr>
          <w:color w:val="000000"/>
          <w:sz w:val="28"/>
          <w:szCs w:val="28"/>
        </w:rPr>
        <w:t xml:space="preserve">нимайте </w:t>
      </w:r>
      <w:r w:rsidR="00CE19B8" w:rsidRPr="00CE19B8">
        <w:rPr>
          <w:color w:val="000000"/>
          <w:sz w:val="28"/>
          <w:szCs w:val="28"/>
        </w:rPr>
        <w:t xml:space="preserve">все меры предосторожности, </w:t>
      </w:r>
      <w:r w:rsidR="00527DC0">
        <w:rPr>
          <w:color w:val="000000"/>
          <w:sz w:val="28"/>
          <w:szCs w:val="28"/>
        </w:rPr>
        <w:t>в</w:t>
      </w:r>
      <w:r w:rsidR="00527DC0" w:rsidRPr="00527DC0">
        <w:rPr>
          <w:color w:val="000000"/>
          <w:sz w:val="28"/>
          <w:szCs w:val="28"/>
        </w:rPr>
        <w:t xml:space="preserve">ыбирайте </w:t>
      </w:r>
      <w:r w:rsidR="00527DC0" w:rsidRPr="00527DC0">
        <w:rPr>
          <w:color w:val="000000"/>
          <w:sz w:val="28"/>
          <w:szCs w:val="28"/>
        </w:rPr>
        <w:lastRenderedPageBreak/>
        <w:t xml:space="preserve">оптимальную скорость учитывая дорожные и метеорологические условия для предотвращения ДТП. </w:t>
      </w:r>
    </w:p>
    <w:p w:rsidR="00A5342F" w:rsidRPr="000B1AA6" w:rsidRDefault="00A5342F" w:rsidP="001A6067">
      <w:pPr>
        <w:jc w:val="both"/>
        <w:rPr>
          <w:sz w:val="28"/>
          <w:szCs w:val="28"/>
        </w:rPr>
      </w:pPr>
    </w:p>
    <w:p w:rsidR="001A6067" w:rsidRPr="000B1AA6" w:rsidRDefault="001A6067" w:rsidP="001A6067">
      <w:pPr>
        <w:jc w:val="both"/>
        <w:rPr>
          <w:sz w:val="28"/>
          <w:szCs w:val="28"/>
        </w:rPr>
      </w:pPr>
      <w:r w:rsidRPr="000B1AA6">
        <w:rPr>
          <w:sz w:val="28"/>
          <w:szCs w:val="28"/>
        </w:rPr>
        <w:t xml:space="preserve">Госавтоинспекция Михайловского района, также напоминает родителям, что движение юных велосипедистов в возрасте до 7 лет допускается только по тротуарам, пешеходным и </w:t>
      </w:r>
      <w:proofErr w:type="spellStart"/>
      <w:r w:rsidRPr="000B1AA6">
        <w:rPr>
          <w:sz w:val="28"/>
          <w:szCs w:val="28"/>
        </w:rPr>
        <w:t>велопешеходным</w:t>
      </w:r>
      <w:proofErr w:type="spellEnd"/>
      <w:r w:rsidRPr="000B1AA6">
        <w:rPr>
          <w:sz w:val="28"/>
          <w:szCs w:val="28"/>
        </w:rPr>
        <w:t xml:space="preserve"> дорожкам. В возрасте от 7 до 14 лет разрешается движение по тротуарам, пешеходным, велосипедным и </w:t>
      </w:r>
      <w:proofErr w:type="spellStart"/>
      <w:r w:rsidRPr="000B1AA6">
        <w:rPr>
          <w:sz w:val="28"/>
          <w:szCs w:val="28"/>
        </w:rPr>
        <w:t>велопешеходным</w:t>
      </w:r>
      <w:proofErr w:type="spellEnd"/>
      <w:r w:rsidRPr="000B1AA6">
        <w:rPr>
          <w:sz w:val="28"/>
          <w:szCs w:val="28"/>
        </w:rPr>
        <w:t xml:space="preserve"> дорожкам. </w:t>
      </w:r>
      <w:proofErr w:type="gramStart"/>
      <w:r w:rsidRPr="000B1AA6">
        <w:rPr>
          <w:sz w:val="28"/>
          <w:szCs w:val="28"/>
        </w:rPr>
        <w:t>При достижение</w:t>
      </w:r>
      <w:proofErr w:type="gramEnd"/>
      <w:r w:rsidRPr="000B1AA6">
        <w:rPr>
          <w:sz w:val="28"/>
          <w:szCs w:val="28"/>
        </w:rPr>
        <w:t xml:space="preserve"> 14-летнего возраста движение на велосипеде допускается по велосипедной, </w:t>
      </w:r>
      <w:proofErr w:type="spellStart"/>
      <w:r w:rsidRPr="000B1AA6">
        <w:rPr>
          <w:sz w:val="28"/>
          <w:szCs w:val="28"/>
        </w:rPr>
        <w:t>велопешеходной</w:t>
      </w:r>
      <w:proofErr w:type="spellEnd"/>
      <w:r w:rsidRPr="000B1AA6">
        <w:rPr>
          <w:sz w:val="28"/>
          <w:szCs w:val="28"/>
        </w:rPr>
        <w:t xml:space="preserve"> дорожкам, а также по правому краю проезжей части, если отсутствует велосипедная и </w:t>
      </w:r>
      <w:proofErr w:type="spellStart"/>
      <w:r w:rsidRPr="000B1AA6">
        <w:rPr>
          <w:sz w:val="28"/>
          <w:szCs w:val="28"/>
        </w:rPr>
        <w:t>велопешеходная</w:t>
      </w:r>
      <w:proofErr w:type="spellEnd"/>
      <w:r w:rsidRPr="000B1AA6">
        <w:rPr>
          <w:sz w:val="28"/>
          <w:szCs w:val="28"/>
        </w:rPr>
        <w:t xml:space="preserve"> дорожки, по обочине в случае, если отсутствуют велосипедная и </w:t>
      </w:r>
      <w:proofErr w:type="spellStart"/>
      <w:r w:rsidRPr="000B1AA6">
        <w:rPr>
          <w:sz w:val="28"/>
          <w:szCs w:val="28"/>
        </w:rPr>
        <w:t>велопешеходная</w:t>
      </w:r>
      <w:proofErr w:type="spellEnd"/>
      <w:r w:rsidRPr="000B1AA6">
        <w:rPr>
          <w:sz w:val="28"/>
          <w:szCs w:val="28"/>
        </w:rPr>
        <w:t xml:space="preserve"> дорожки или отсутствует возможность двигаться по правому краю проезжей части.  Кроме этого, важно помнить, что при пересечении проезжей части необходимо спешиться.</w:t>
      </w:r>
    </w:p>
    <w:p w:rsidR="001A6067" w:rsidRPr="000B1AA6" w:rsidRDefault="001A6067" w:rsidP="001A6067">
      <w:pPr>
        <w:jc w:val="both"/>
        <w:rPr>
          <w:sz w:val="28"/>
          <w:szCs w:val="28"/>
        </w:rPr>
      </w:pPr>
    </w:p>
    <w:p w:rsidR="001A6067" w:rsidRPr="000B1AA6" w:rsidRDefault="001A6067" w:rsidP="001A6067">
      <w:pPr>
        <w:jc w:val="both"/>
        <w:rPr>
          <w:sz w:val="28"/>
          <w:szCs w:val="28"/>
        </w:rPr>
      </w:pPr>
      <w:r w:rsidRPr="000B1AA6">
        <w:rPr>
          <w:sz w:val="28"/>
          <w:szCs w:val="28"/>
        </w:rPr>
        <w:t>При движении на велосипеде не стоит пренебрегать пассивными средствами защиты: шлем, налокотники и наколенники, так как именно такие элементы способны уберечь велосипедиста от травм и увечий на дороге. В темное время суток не стоит забывать о световозвращающих элементах.</w:t>
      </w:r>
    </w:p>
    <w:p w:rsidR="001A6067" w:rsidRPr="000B1AA6" w:rsidRDefault="001A6067" w:rsidP="001A6067">
      <w:pPr>
        <w:jc w:val="both"/>
        <w:rPr>
          <w:sz w:val="28"/>
          <w:szCs w:val="28"/>
        </w:rPr>
      </w:pPr>
    </w:p>
    <w:p w:rsidR="001A6067" w:rsidRPr="000B1AA6" w:rsidRDefault="00527DC0" w:rsidP="001A60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A6067" w:rsidRPr="000B1AA6">
        <w:rPr>
          <w:bCs/>
          <w:sz w:val="28"/>
          <w:szCs w:val="28"/>
        </w:rPr>
        <w:t>елосипедистам запрещается:</w:t>
      </w:r>
    </w:p>
    <w:p w:rsidR="001A6067" w:rsidRPr="000B1AA6" w:rsidRDefault="001A6067" w:rsidP="001A6067">
      <w:pPr>
        <w:jc w:val="both"/>
        <w:rPr>
          <w:bCs/>
          <w:sz w:val="28"/>
          <w:szCs w:val="28"/>
        </w:rPr>
      </w:pPr>
      <w:r w:rsidRPr="000B1AA6">
        <w:rPr>
          <w:bCs/>
          <w:sz w:val="28"/>
          <w:szCs w:val="28"/>
        </w:rPr>
        <w:t>- управлять велосипедом, не держась за руль хотя бы одной рукой;</w:t>
      </w:r>
      <w:r w:rsidRPr="000B1AA6">
        <w:rPr>
          <w:bCs/>
          <w:sz w:val="28"/>
          <w:szCs w:val="28"/>
        </w:rPr>
        <w:br/>
        <w:t xml:space="preserve">- 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0B1AA6">
          <w:rPr>
            <w:bCs/>
            <w:sz w:val="28"/>
            <w:szCs w:val="28"/>
          </w:rPr>
          <w:t>0,5 м</w:t>
        </w:r>
      </w:smartTag>
      <w:r w:rsidRPr="000B1AA6">
        <w:rPr>
          <w:bCs/>
          <w:sz w:val="28"/>
          <w:szCs w:val="28"/>
        </w:rPr>
        <w:t xml:space="preserve"> по длине или ширине за габариты, или груз, мешающий управлению;</w:t>
      </w:r>
    </w:p>
    <w:p w:rsidR="001A6067" w:rsidRPr="000B1AA6" w:rsidRDefault="001A6067" w:rsidP="001A6067">
      <w:pPr>
        <w:jc w:val="both"/>
        <w:rPr>
          <w:bCs/>
          <w:sz w:val="28"/>
          <w:szCs w:val="28"/>
        </w:rPr>
      </w:pPr>
      <w:r w:rsidRPr="000B1AA6">
        <w:rPr>
          <w:bCs/>
          <w:sz w:val="28"/>
          <w:szCs w:val="28"/>
        </w:rPr>
        <w:t xml:space="preserve">- перевозить пассажиров, если это не предусмотрено конструкцией транспортного средства;  </w:t>
      </w:r>
    </w:p>
    <w:p w:rsidR="001A6067" w:rsidRPr="000B1AA6" w:rsidRDefault="001A6067" w:rsidP="001A6067">
      <w:pPr>
        <w:jc w:val="both"/>
        <w:rPr>
          <w:bCs/>
          <w:sz w:val="28"/>
          <w:szCs w:val="28"/>
        </w:rPr>
      </w:pPr>
      <w:r w:rsidRPr="000B1AA6">
        <w:rPr>
          <w:bCs/>
          <w:sz w:val="28"/>
          <w:szCs w:val="28"/>
        </w:rPr>
        <w:t>- перевозить детей до 7 лет при отсутствии специально оборудованных для них мест;</w:t>
      </w:r>
    </w:p>
    <w:p w:rsidR="001A6067" w:rsidRPr="000B1AA6" w:rsidRDefault="001A6067" w:rsidP="001A6067">
      <w:pPr>
        <w:jc w:val="both"/>
        <w:rPr>
          <w:bCs/>
          <w:sz w:val="28"/>
          <w:szCs w:val="28"/>
        </w:rPr>
      </w:pPr>
      <w:r w:rsidRPr="000B1AA6">
        <w:rPr>
          <w:bCs/>
          <w:sz w:val="28"/>
          <w:szCs w:val="28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1A6067" w:rsidRPr="000B1AA6" w:rsidRDefault="001A6067" w:rsidP="001A6067">
      <w:pPr>
        <w:jc w:val="both"/>
        <w:rPr>
          <w:sz w:val="28"/>
          <w:szCs w:val="28"/>
        </w:rPr>
      </w:pPr>
      <w:r w:rsidRPr="000B1AA6">
        <w:rPr>
          <w:sz w:val="28"/>
          <w:szCs w:val="28"/>
        </w:rPr>
        <w:t>- пересекать дорогу по пешеходным переходам.</w:t>
      </w:r>
    </w:p>
    <w:p w:rsidR="001A6067" w:rsidRPr="000B1AA6" w:rsidRDefault="001A6067" w:rsidP="001A6067">
      <w:pPr>
        <w:jc w:val="both"/>
        <w:rPr>
          <w:sz w:val="28"/>
          <w:szCs w:val="28"/>
        </w:rPr>
      </w:pPr>
    </w:p>
    <w:p w:rsidR="00527DC0" w:rsidRPr="001D1124" w:rsidRDefault="00527DC0" w:rsidP="00527DC0">
      <w:pPr>
        <w:jc w:val="both"/>
        <w:rPr>
          <w:sz w:val="28"/>
          <w:szCs w:val="28"/>
        </w:rPr>
      </w:pPr>
      <w:r w:rsidRPr="001D1124">
        <w:rPr>
          <w:sz w:val="28"/>
          <w:szCs w:val="28"/>
        </w:rPr>
        <w:t>Отделение Госавтоинспекции Михайловского района обращается к родителям! Катание на велосипеде-одно из любимейших занятий детей. В ваших силах сделать эти велопрогулки безопасными. Прежде чем покупать вашему ребенку велосипед и разрешать ему кататься без вашего сопровождения, убедитесь, что ребенок знает Правила дорожного движения и соблюдает их.</w:t>
      </w:r>
    </w:p>
    <w:p w:rsidR="001A6067" w:rsidRPr="000B1AA6" w:rsidRDefault="001A6067" w:rsidP="001A6067">
      <w:pPr>
        <w:jc w:val="both"/>
        <w:rPr>
          <w:sz w:val="28"/>
          <w:szCs w:val="28"/>
        </w:rPr>
      </w:pPr>
    </w:p>
    <w:p w:rsidR="001D1124" w:rsidRDefault="001D1124" w:rsidP="001D1124">
      <w:pPr>
        <w:jc w:val="both"/>
        <w:rPr>
          <w:sz w:val="28"/>
          <w:szCs w:val="28"/>
        </w:rPr>
      </w:pPr>
      <w:r w:rsidRPr="001D1124">
        <w:rPr>
          <w:sz w:val="28"/>
          <w:szCs w:val="28"/>
        </w:rPr>
        <w:t>Начальник отделения Госавтоинспекции</w:t>
      </w:r>
    </w:p>
    <w:p w:rsidR="001D1124" w:rsidRPr="001D1124" w:rsidRDefault="001D1124" w:rsidP="001D1124">
      <w:pPr>
        <w:jc w:val="both"/>
        <w:rPr>
          <w:sz w:val="28"/>
          <w:szCs w:val="28"/>
        </w:rPr>
      </w:pPr>
      <w:bookmarkStart w:id="0" w:name="_GoBack"/>
      <w:bookmarkEnd w:id="0"/>
      <w:r w:rsidRPr="001D1124">
        <w:rPr>
          <w:sz w:val="28"/>
          <w:szCs w:val="28"/>
        </w:rPr>
        <w:t xml:space="preserve">А.К. </w:t>
      </w:r>
      <w:proofErr w:type="spellStart"/>
      <w:r w:rsidRPr="001D1124">
        <w:rPr>
          <w:sz w:val="28"/>
          <w:szCs w:val="28"/>
        </w:rPr>
        <w:t>Шахманов</w:t>
      </w:r>
      <w:proofErr w:type="spellEnd"/>
      <w:r w:rsidRPr="001D1124">
        <w:rPr>
          <w:sz w:val="28"/>
          <w:szCs w:val="28"/>
        </w:rPr>
        <w:t xml:space="preserve"> </w:t>
      </w:r>
    </w:p>
    <w:p w:rsidR="001D1124" w:rsidRPr="001D1124" w:rsidRDefault="001D1124" w:rsidP="001D1124">
      <w:pPr>
        <w:jc w:val="both"/>
        <w:rPr>
          <w:sz w:val="28"/>
          <w:szCs w:val="28"/>
        </w:rPr>
      </w:pPr>
    </w:p>
    <w:p w:rsidR="001A6067" w:rsidRDefault="001A6067" w:rsidP="001A6067">
      <w:pPr>
        <w:jc w:val="both"/>
        <w:rPr>
          <w:sz w:val="28"/>
          <w:szCs w:val="28"/>
        </w:rPr>
      </w:pPr>
    </w:p>
    <w:sectPr w:rsidR="001A6067" w:rsidSect="008A2E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5D" w:rsidRDefault="009D435D" w:rsidP="00A5342F">
      <w:r>
        <w:separator/>
      </w:r>
    </w:p>
  </w:endnote>
  <w:endnote w:type="continuationSeparator" w:id="0">
    <w:p w:rsidR="009D435D" w:rsidRDefault="009D435D" w:rsidP="00A5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5D" w:rsidRDefault="009D435D" w:rsidP="00A5342F">
      <w:r>
        <w:separator/>
      </w:r>
    </w:p>
  </w:footnote>
  <w:footnote w:type="continuationSeparator" w:id="0">
    <w:p w:rsidR="009D435D" w:rsidRDefault="009D435D" w:rsidP="00A5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FB"/>
    <w:rsid w:val="001A6067"/>
    <w:rsid w:val="001D1124"/>
    <w:rsid w:val="003A31FB"/>
    <w:rsid w:val="0047545B"/>
    <w:rsid w:val="00512FE3"/>
    <w:rsid w:val="00527DC0"/>
    <w:rsid w:val="00904FB5"/>
    <w:rsid w:val="009D435D"/>
    <w:rsid w:val="00A5342F"/>
    <w:rsid w:val="00B3202A"/>
    <w:rsid w:val="00B774D8"/>
    <w:rsid w:val="00CE19B8"/>
    <w:rsid w:val="00D91678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46E4B2"/>
  <w15:chartTrackingRefBased/>
  <w15:docId w15:val="{2A7159AF-0395-4268-A82D-3C19F9D7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3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34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3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D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D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2025-05-05T09:33:00Z</cp:lastPrinted>
  <dcterms:created xsi:type="dcterms:W3CDTF">2025-04-02T10:51:00Z</dcterms:created>
  <dcterms:modified xsi:type="dcterms:W3CDTF">2025-05-05T09:35:00Z</dcterms:modified>
</cp:coreProperties>
</file>