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75"/>
        <w:gridCol w:w="6906"/>
      </w:tblGrid>
      <w:tr w:rsidR="00D808A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8A7" w:rsidRDefault="00E55623">
            <w:r>
              <w:t>Наименование М</w:t>
            </w:r>
            <w:r w:rsidR="00107582">
              <w:t>МО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A7" w:rsidRDefault="00E55623">
            <w:r>
              <w:rPr>
                <w:b/>
              </w:rPr>
              <w:t>Муниципальное</w:t>
            </w:r>
            <w:r w:rsidR="00107582">
              <w:rPr>
                <w:b/>
              </w:rPr>
              <w:t xml:space="preserve"> методическое объединение учителей истории и обществознания Михайловского района Алтайского края</w:t>
            </w:r>
          </w:p>
        </w:tc>
      </w:tr>
      <w:tr w:rsidR="00D808A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8A7" w:rsidRDefault="00107582">
            <w:r>
              <w:t>Те</w:t>
            </w:r>
            <w:r w:rsidR="00E55623">
              <w:t>ма, цель и задачи деятельности М</w:t>
            </w:r>
            <w:r>
              <w:t>МО на учебный год. Приоритетные направления деятельности МО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A7" w:rsidRDefault="00107582">
            <w:pPr>
              <w:autoSpaceDE w:val="0"/>
              <w:jc w:val="both"/>
            </w:pPr>
            <w:r>
              <w:rPr>
                <w:b/>
                <w:u w:val="single"/>
              </w:rPr>
              <w:t xml:space="preserve"> </w:t>
            </w:r>
            <w:r w:rsidR="00E55623">
              <w:rPr>
                <w:b/>
                <w:bCs/>
                <w:color w:val="000000"/>
                <w:u w:val="single"/>
              </w:rPr>
              <w:t>Методическая тема М</w:t>
            </w:r>
            <w:r>
              <w:rPr>
                <w:b/>
                <w:bCs/>
                <w:color w:val="000000"/>
                <w:u w:val="single"/>
              </w:rPr>
              <w:t>МО</w:t>
            </w:r>
            <w:r>
              <w:rPr>
                <w:color w:val="000000"/>
              </w:rPr>
              <w:t>:</w:t>
            </w:r>
          </w:p>
          <w:p w:rsidR="00D808A7" w:rsidRDefault="00107582">
            <w:pPr>
              <w:autoSpaceDE w:val="0"/>
              <w:jc w:val="both"/>
            </w:pPr>
            <w:r>
              <w:rPr>
                <w:b/>
                <w:bCs/>
                <w:iCs/>
                <w:color w:val="000000"/>
              </w:rPr>
              <w:t>«</w:t>
            </w:r>
            <w:r>
              <w:rPr>
                <w:bCs/>
                <w:iCs/>
                <w:color w:val="000000"/>
              </w:rPr>
              <w:t>Совершенствование профессиональных компетенций педагогов в условиях введения национальной системы учительского роста и дальнейшего обновления содержания</w:t>
            </w:r>
            <w:r>
              <w:rPr>
                <w:rStyle w:val="apple-converted-space"/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историко-обществоведческого образования</w:t>
            </w:r>
            <w:r>
              <w:rPr>
                <w:rStyle w:val="apple-converted-space"/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D0D0D"/>
              </w:rPr>
              <w:t>в соответствии с Историко-культурным стандартом и требованиями</w:t>
            </w:r>
            <w:r w:rsidR="0025581F">
              <w:rPr>
                <w:bCs/>
                <w:iCs/>
                <w:color w:val="0D0D0D"/>
              </w:rPr>
              <w:t xml:space="preserve"> обно</w:t>
            </w:r>
            <w:r w:rsidR="003F46D9">
              <w:rPr>
                <w:bCs/>
                <w:iCs/>
                <w:color w:val="0D0D0D"/>
              </w:rPr>
              <w:t>влённого</w:t>
            </w:r>
            <w:r>
              <w:rPr>
                <w:bCs/>
                <w:iCs/>
                <w:color w:val="0D0D0D"/>
              </w:rPr>
              <w:t xml:space="preserve"> ФГОС</w:t>
            </w:r>
            <w:r w:rsidR="000A2BCF">
              <w:rPr>
                <w:bCs/>
                <w:iCs/>
                <w:color w:val="0D0D0D"/>
              </w:rPr>
              <w:t xml:space="preserve"> ООО и СОО</w:t>
            </w:r>
            <w:r>
              <w:rPr>
                <w:bCs/>
                <w:iCs/>
                <w:color w:val="0D0D0D"/>
              </w:rPr>
              <w:t>»</w:t>
            </w:r>
          </w:p>
          <w:p w:rsidR="00D808A7" w:rsidRDefault="00D808A7">
            <w:pPr>
              <w:autoSpaceDE w:val="0"/>
              <w:jc w:val="both"/>
              <w:rPr>
                <w:b/>
                <w:u w:val="single"/>
              </w:rPr>
            </w:pPr>
          </w:p>
          <w:p w:rsidR="00D808A7" w:rsidRDefault="00107582">
            <w:pPr>
              <w:autoSpaceDE w:val="0"/>
              <w:jc w:val="both"/>
            </w:pPr>
            <w:r>
              <w:rPr>
                <w:b/>
                <w:u w:val="single"/>
              </w:rPr>
              <w:t xml:space="preserve">Цель: </w:t>
            </w:r>
            <w:r>
              <w:t>совершенствование всего процесса обучения истории и обществознания, организация эффективной работы по развитию комплекса познавательных умений учащихся и усвоению знаний,  требуемых образовательными стандартами,</w:t>
            </w:r>
            <w:r>
              <w:rPr>
                <w:bCs/>
              </w:rPr>
              <w:t xml:space="preserve"> содействие развитию профессиональных компетентностей педагогов в условиях реализации </w:t>
            </w:r>
            <w:r w:rsidR="003F46D9">
              <w:rPr>
                <w:bCs/>
              </w:rPr>
              <w:t>обновлённого ФГОС</w:t>
            </w:r>
            <w:r w:rsidR="000A2BCF">
              <w:t xml:space="preserve"> </w:t>
            </w:r>
            <w:r w:rsidR="000A2BCF" w:rsidRPr="000A2BCF">
              <w:rPr>
                <w:bCs/>
              </w:rPr>
              <w:t>ООО и СОО</w:t>
            </w:r>
            <w:r w:rsidR="003F46D9">
              <w:rPr>
                <w:bCs/>
              </w:rPr>
              <w:t>.</w:t>
            </w:r>
          </w:p>
          <w:p w:rsidR="00D808A7" w:rsidRDefault="00D808A7"/>
          <w:p w:rsidR="00D808A7" w:rsidRDefault="00107582">
            <w:r>
              <w:rPr>
                <w:b/>
                <w:u w:val="single"/>
              </w:rPr>
              <w:t>Задачи:</w:t>
            </w:r>
          </w:p>
          <w:p w:rsidR="00D808A7" w:rsidRDefault="00107582">
            <w:r>
              <w:t xml:space="preserve">- знакомство и внедрение инновационных технологий.   </w:t>
            </w:r>
          </w:p>
          <w:p w:rsidR="00D808A7" w:rsidRDefault="00107582">
            <w:r>
              <w:t>- обмен опытом работы по использованию историко-культурного стандарта, по внедрению ФГОС</w:t>
            </w:r>
            <w:r w:rsidR="000A2BCF">
              <w:t xml:space="preserve"> </w:t>
            </w:r>
            <w:r w:rsidR="000A2BCF" w:rsidRPr="000A2BCF">
              <w:t>ООО и СОО</w:t>
            </w:r>
            <w:r>
              <w:t xml:space="preserve"> в 5-11 классах и нового УМК Отечественной истории</w:t>
            </w:r>
          </w:p>
          <w:p w:rsidR="00D808A7" w:rsidRDefault="00107582">
            <w:r>
              <w:t>-поиск путей повышения эффективной работы в преподавании истории и обществознания</w:t>
            </w:r>
          </w:p>
          <w:p w:rsidR="00D808A7" w:rsidRDefault="00107582">
            <w:pPr>
              <w:jc w:val="both"/>
            </w:pPr>
            <w:r>
              <w:t>-</w:t>
            </w:r>
            <w:r>
              <w:rPr>
                <w:color w:val="000000"/>
                <w:shd w:val="clear" w:color="auto" w:fill="FFFFFF"/>
              </w:rPr>
              <w:t xml:space="preserve"> создать условия для повышения профессионального уровня педагогических работников с учетом выявленных дефицитов компетенций на основе требований профессионального стандарта «Педагог»;</w:t>
            </w:r>
          </w:p>
          <w:p w:rsidR="00D808A7" w:rsidRDefault="00107582">
            <w:pPr>
              <w:jc w:val="both"/>
            </w:pPr>
            <w:r>
              <w:t xml:space="preserve"> - координация, повышение эффективности сетевого профессионального взаимодействия педагогов образовательных организаций;</w:t>
            </w:r>
          </w:p>
          <w:p w:rsidR="00D808A7" w:rsidRDefault="00107582">
            <w:pPr>
              <w:jc w:val="both"/>
            </w:pPr>
            <w:r>
              <w:rPr>
                <w:color w:val="000000"/>
                <w:highlight w:val="white"/>
              </w:rPr>
              <w:t xml:space="preserve"> </w:t>
            </w:r>
            <w:r>
              <w:t xml:space="preserve"> - </w:t>
            </w:r>
            <w:r>
              <w:rPr>
                <w:szCs w:val="28"/>
              </w:rPr>
              <w:t>обеспечение преемственности между уровнями образования;</w:t>
            </w:r>
          </w:p>
          <w:p w:rsidR="00D808A7" w:rsidRDefault="00107582">
            <w:pPr>
              <w:jc w:val="both"/>
            </w:pPr>
            <w:r>
              <w:t xml:space="preserve"> - обобщение и распространение опыта инновационной педагогической деятельности,</w:t>
            </w:r>
          </w:p>
          <w:p w:rsidR="00D808A7" w:rsidRDefault="00107582">
            <w:pPr>
              <w:jc w:val="both"/>
            </w:pPr>
            <w:r>
              <w:t xml:space="preserve"> - организация работы по формированию позитивного отношения членов районного методического объединения к новым направлениям государственной образовательной политики.</w:t>
            </w:r>
          </w:p>
          <w:p w:rsidR="00D808A7" w:rsidRDefault="00D808A7">
            <w:pPr>
              <w:ind w:firstLine="567"/>
              <w:jc w:val="both"/>
            </w:pPr>
          </w:p>
          <w:p w:rsidR="00D808A7" w:rsidRDefault="00D808A7"/>
          <w:p w:rsidR="00D808A7" w:rsidRDefault="00107582">
            <w:r>
              <w:rPr>
                <w:b/>
              </w:rPr>
              <w:t xml:space="preserve">Приоритетными направлениями деятельности </w:t>
            </w:r>
            <w:r w:rsidR="00E55623">
              <w:rPr>
                <w:b/>
              </w:rPr>
              <w:t>М</w:t>
            </w:r>
            <w:r>
              <w:rPr>
                <w:b/>
              </w:rPr>
              <w:t>МО</w:t>
            </w:r>
            <w:r>
              <w:t xml:space="preserve"> являются – обмен опытом работы и знакомство с новыми технологиями по подготовке учащихся к ЕГЭ</w:t>
            </w:r>
            <w:r w:rsidR="000A2BCF">
              <w:t xml:space="preserve"> и ОГЭ</w:t>
            </w:r>
            <w:r>
              <w:t>, а также по внедрению новых ФГОС</w:t>
            </w:r>
            <w:r w:rsidR="000A2BCF">
              <w:t xml:space="preserve"> </w:t>
            </w:r>
            <w:r w:rsidR="000A2BCF" w:rsidRPr="000A2BCF">
              <w:t>ООО и СОО</w:t>
            </w:r>
            <w:r>
              <w:t xml:space="preserve"> по истории, обществознанию.</w:t>
            </w:r>
          </w:p>
        </w:tc>
      </w:tr>
      <w:tr w:rsidR="00D808A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8A7" w:rsidRDefault="00107582" w:rsidP="00E55623">
            <w:r>
              <w:t xml:space="preserve">Руководитель </w:t>
            </w:r>
            <w:r w:rsidR="00E55623">
              <w:t>М</w:t>
            </w:r>
            <w:r>
              <w:t>МО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A7" w:rsidRDefault="00107582">
            <w:proofErr w:type="spellStart"/>
            <w:r>
              <w:t>Тулинский</w:t>
            </w:r>
            <w:proofErr w:type="spellEnd"/>
            <w:r>
              <w:t xml:space="preserve"> Д.И. – учитель высшей квалификационной категории МКОУ «</w:t>
            </w:r>
            <w:proofErr w:type="spellStart"/>
            <w:r>
              <w:t>Ракитовская</w:t>
            </w:r>
            <w:proofErr w:type="spellEnd"/>
            <w:r>
              <w:t xml:space="preserve"> СОШ»</w:t>
            </w:r>
          </w:p>
        </w:tc>
      </w:tr>
      <w:tr w:rsidR="00D808A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8A7" w:rsidRDefault="00107582">
            <w:r>
              <w:t>Школьные методические объединения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A7" w:rsidRDefault="003E7FCD">
            <w:pPr>
              <w:pStyle w:val="ac"/>
              <w:rPr>
                <w:color w:val="000000"/>
              </w:rPr>
            </w:pPr>
            <w:hyperlink r:id="rId8" w:anchor="_blank" w:history="1">
              <w:r w:rsidR="00107582">
                <w:rPr>
                  <w:rStyle w:val="a5"/>
                  <w:iCs/>
                  <w:color w:val="000000"/>
                </w:rPr>
                <w:t>МКОУ "</w:t>
              </w:r>
              <w:proofErr w:type="spellStart"/>
              <w:r w:rsidR="00107582">
                <w:rPr>
                  <w:rStyle w:val="a5"/>
                  <w:iCs/>
                  <w:color w:val="000000"/>
                </w:rPr>
                <w:t>Малиновоозерская</w:t>
              </w:r>
              <w:proofErr w:type="spellEnd"/>
              <w:r w:rsidR="00107582">
                <w:rPr>
                  <w:rStyle w:val="a5"/>
                  <w:iCs/>
                  <w:color w:val="000000"/>
                </w:rPr>
                <w:t xml:space="preserve"> СОШ"</w:t>
              </w:r>
            </w:hyperlink>
          </w:p>
          <w:p w:rsidR="00D808A7" w:rsidRDefault="00107582">
            <w:pPr>
              <w:pStyle w:val="ac"/>
            </w:pPr>
            <w:r>
              <w:rPr>
                <w:color w:val="000000"/>
              </w:rPr>
              <w:t>МКОУ "</w:t>
            </w:r>
            <w:proofErr w:type="gramStart"/>
            <w:r>
              <w:rPr>
                <w:color w:val="000000"/>
              </w:rPr>
              <w:t>Николаевская</w:t>
            </w:r>
            <w:proofErr w:type="gramEnd"/>
            <w:r>
              <w:rPr>
                <w:color w:val="000000"/>
              </w:rPr>
              <w:t xml:space="preserve"> СОШ", </w:t>
            </w:r>
            <w:proofErr w:type="spellStart"/>
            <w:r>
              <w:rPr>
                <w:color w:val="000000"/>
              </w:rPr>
              <w:t>Неводской</w:t>
            </w:r>
            <w:proofErr w:type="spellEnd"/>
            <w:r>
              <w:rPr>
                <w:color w:val="000000"/>
              </w:rPr>
              <w:t xml:space="preserve"> филиал</w:t>
            </w:r>
          </w:p>
          <w:p w:rsidR="00D808A7" w:rsidRDefault="003E7FCD">
            <w:pPr>
              <w:pStyle w:val="ac"/>
            </w:pPr>
            <w:hyperlink r:id="rId9" w:anchor="_blank" w:history="1">
              <w:r w:rsidR="00107582">
                <w:rPr>
                  <w:rStyle w:val="a5"/>
                  <w:iCs/>
                  <w:color w:val="000000"/>
                </w:rPr>
                <w:t>МКОУ "</w:t>
              </w:r>
              <w:proofErr w:type="spellStart"/>
              <w:r w:rsidR="00107582">
                <w:rPr>
                  <w:rStyle w:val="a5"/>
                  <w:iCs/>
                  <w:color w:val="000000"/>
                </w:rPr>
                <w:t>Ракитовская</w:t>
              </w:r>
              <w:proofErr w:type="spellEnd"/>
              <w:r w:rsidR="00107582">
                <w:rPr>
                  <w:rStyle w:val="a5"/>
                  <w:iCs/>
                  <w:color w:val="000000"/>
                </w:rPr>
                <w:t xml:space="preserve"> СОШ"</w:t>
              </w:r>
            </w:hyperlink>
          </w:p>
          <w:p w:rsidR="00D808A7" w:rsidRDefault="003E7FCD">
            <w:pPr>
              <w:pStyle w:val="ac"/>
            </w:pPr>
            <w:hyperlink r:id="rId10" w:anchor="_blank" w:history="1">
              <w:r w:rsidR="00107582">
                <w:rPr>
                  <w:rStyle w:val="a5"/>
                  <w:iCs/>
                  <w:color w:val="000000"/>
                </w:rPr>
                <w:t>МКОУ "Заозёрная  СОШ"</w:t>
              </w:r>
            </w:hyperlink>
          </w:p>
          <w:p w:rsidR="00D808A7" w:rsidRDefault="003E7FCD">
            <w:pPr>
              <w:pStyle w:val="ac"/>
              <w:rPr>
                <w:color w:val="000000"/>
              </w:rPr>
            </w:pPr>
            <w:hyperlink r:id="rId11" w:anchor="_blank" w:history="1">
              <w:r w:rsidR="00107582">
                <w:rPr>
                  <w:rStyle w:val="a5"/>
                  <w:iCs/>
                  <w:color w:val="000000"/>
                </w:rPr>
                <w:t>МКОУ "Михайловская средняя школа №1 "</w:t>
              </w:r>
            </w:hyperlink>
          </w:p>
          <w:p w:rsidR="00D808A7" w:rsidRDefault="00107582">
            <w:pPr>
              <w:pStyle w:val="ac"/>
            </w:pPr>
            <w:r>
              <w:rPr>
                <w:color w:val="000000"/>
              </w:rPr>
              <w:t xml:space="preserve">МБОУ «Михайловский лицей», </w:t>
            </w:r>
            <w:proofErr w:type="spellStart"/>
            <w:r>
              <w:rPr>
                <w:color w:val="000000"/>
              </w:rPr>
              <w:t>Бастанский</w:t>
            </w:r>
            <w:proofErr w:type="spellEnd"/>
            <w:r>
              <w:rPr>
                <w:color w:val="000000"/>
              </w:rPr>
              <w:t xml:space="preserve"> филиал </w:t>
            </w:r>
          </w:p>
          <w:p w:rsidR="00D808A7" w:rsidRDefault="003E7FCD">
            <w:pPr>
              <w:pStyle w:val="ac"/>
              <w:rPr>
                <w:color w:val="000000"/>
              </w:rPr>
            </w:pPr>
            <w:hyperlink r:id="rId12" w:anchor="_blank" w:history="1">
              <w:r w:rsidR="00107582">
                <w:rPr>
                  <w:rStyle w:val="a5"/>
                  <w:iCs/>
                  <w:color w:val="000000"/>
                </w:rPr>
                <w:t>МКОУ "</w:t>
              </w:r>
              <w:r w:rsidR="00107582">
                <w:rPr>
                  <w:rStyle w:val="a5"/>
                </w:rPr>
                <w:t xml:space="preserve"> </w:t>
              </w:r>
              <w:proofErr w:type="spellStart"/>
              <w:r w:rsidR="00107582">
                <w:rPr>
                  <w:rStyle w:val="a5"/>
                  <w:iCs/>
                  <w:color w:val="000000"/>
                </w:rPr>
                <w:t>Малиновоозерская</w:t>
              </w:r>
              <w:proofErr w:type="spellEnd"/>
              <w:r w:rsidR="00107582">
                <w:rPr>
                  <w:rStyle w:val="a5"/>
                  <w:iCs/>
                  <w:color w:val="000000"/>
                </w:rPr>
                <w:t xml:space="preserve"> ООШ "</w:t>
              </w:r>
            </w:hyperlink>
          </w:p>
          <w:p w:rsidR="00D808A7" w:rsidRDefault="00107582">
            <w:pPr>
              <w:pStyle w:val="ac"/>
            </w:pPr>
            <w:r>
              <w:rPr>
                <w:color w:val="000000"/>
              </w:rPr>
              <w:t>МКОУ  "</w:t>
            </w:r>
            <w:proofErr w:type="spellStart"/>
            <w:r>
              <w:rPr>
                <w:color w:val="000000"/>
              </w:rPr>
              <w:t>Полуямская</w:t>
            </w:r>
            <w:proofErr w:type="spellEnd"/>
            <w:r>
              <w:rPr>
                <w:color w:val="000000"/>
              </w:rPr>
              <w:t xml:space="preserve"> СОШ "</w:t>
            </w:r>
          </w:p>
          <w:p w:rsidR="00D808A7" w:rsidRDefault="00107582">
            <w:pPr>
              <w:pStyle w:val="ac"/>
            </w:pPr>
            <w:proofErr w:type="spellStart"/>
            <w:r>
              <w:rPr>
                <w:color w:val="000000"/>
              </w:rPr>
              <w:t>Ащегульский</w:t>
            </w:r>
            <w:proofErr w:type="spellEnd"/>
            <w:r>
              <w:rPr>
                <w:color w:val="000000"/>
              </w:rPr>
              <w:t xml:space="preserve"> филиал МКОУ  "</w:t>
            </w:r>
            <w:proofErr w:type="spellStart"/>
            <w:r>
              <w:rPr>
                <w:color w:val="000000"/>
              </w:rPr>
              <w:t>Полуямская</w:t>
            </w:r>
            <w:proofErr w:type="spellEnd"/>
            <w:r>
              <w:rPr>
                <w:color w:val="000000"/>
              </w:rPr>
              <w:t xml:space="preserve"> СОШ "</w:t>
            </w:r>
          </w:p>
          <w:p w:rsidR="00D808A7" w:rsidRDefault="003E7FCD">
            <w:pPr>
              <w:pStyle w:val="ac"/>
            </w:pPr>
            <w:hyperlink r:id="rId13" w:anchor="_blank" w:history="1">
              <w:r w:rsidR="00107582">
                <w:rPr>
                  <w:rStyle w:val="a5"/>
                  <w:iCs/>
                  <w:color w:val="000000"/>
                </w:rPr>
                <w:t>Назаровский филиал</w:t>
              </w:r>
            </w:hyperlink>
            <w:r w:rsidR="00107582">
              <w:t xml:space="preserve"> </w:t>
            </w:r>
            <w:r w:rsidR="00107582">
              <w:rPr>
                <w:color w:val="000000"/>
              </w:rPr>
              <w:t>МКОУ  «</w:t>
            </w:r>
            <w:proofErr w:type="spellStart"/>
            <w:r w:rsidR="00107582">
              <w:rPr>
                <w:color w:val="000000"/>
              </w:rPr>
              <w:t>Полуямская</w:t>
            </w:r>
            <w:proofErr w:type="spellEnd"/>
            <w:r w:rsidR="00107582">
              <w:rPr>
                <w:color w:val="000000"/>
              </w:rPr>
              <w:t xml:space="preserve"> СОШ»</w:t>
            </w:r>
          </w:p>
          <w:p w:rsidR="00D808A7" w:rsidRDefault="00D808A7">
            <w:pPr>
              <w:pStyle w:val="ac"/>
              <w:rPr>
                <w:color w:val="000000"/>
              </w:rPr>
            </w:pPr>
          </w:p>
          <w:p w:rsidR="00D808A7" w:rsidRDefault="00107582">
            <w:r>
              <w:t>Всего  15 учителей истории и обществознания.</w:t>
            </w:r>
          </w:p>
        </w:tc>
      </w:tr>
      <w:tr w:rsidR="00D808A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8A7" w:rsidRDefault="00097896">
            <w:r>
              <w:lastRenderedPageBreak/>
              <w:t>План работы на 2024-2025</w:t>
            </w:r>
            <w:r w:rsidR="00107582">
              <w:t xml:space="preserve"> учебный год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A7" w:rsidRDefault="00107582">
            <w:r>
              <w:rPr>
                <w:b/>
                <w:u w:val="single"/>
              </w:rPr>
              <w:t>Август</w:t>
            </w:r>
          </w:p>
          <w:p w:rsidR="00D808A7" w:rsidRDefault="00107582">
            <w:r>
              <w:rPr>
                <w:b/>
              </w:rPr>
              <w:t>Подведение итогов. Планирование работы на новый учебный год.</w:t>
            </w:r>
          </w:p>
          <w:p w:rsidR="00D808A7" w:rsidRDefault="00107582">
            <w:r>
              <w:t xml:space="preserve">1.Анализ работы </w:t>
            </w:r>
            <w:r w:rsidR="00E55623">
              <w:t>М</w:t>
            </w:r>
            <w:r>
              <w:t>М</w:t>
            </w:r>
            <w:r w:rsidR="00097896">
              <w:t>О за прошедший учебный год (2023-2024</w:t>
            </w:r>
            <w:r>
              <w:t>г)</w:t>
            </w:r>
          </w:p>
          <w:p w:rsidR="00D808A7" w:rsidRDefault="00107582">
            <w:pPr>
              <w:ind w:left="720"/>
            </w:pPr>
            <w:proofErr w:type="spellStart"/>
            <w:r>
              <w:t>Тулинский</w:t>
            </w:r>
            <w:proofErr w:type="spellEnd"/>
            <w:r>
              <w:t xml:space="preserve"> Д.И..</w:t>
            </w:r>
            <w:r w:rsidR="00D41D6F">
              <w:t xml:space="preserve"> </w:t>
            </w:r>
            <w:r w:rsidR="00E55623">
              <w:t>Руководитель М</w:t>
            </w:r>
            <w:bookmarkStart w:id="0" w:name="_GoBack"/>
            <w:bookmarkEnd w:id="0"/>
            <w:r w:rsidR="00D41D6F" w:rsidRPr="00D41D6F">
              <w:t>МО</w:t>
            </w:r>
          </w:p>
          <w:p w:rsidR="00D808A7" w:rsidRDefault="00107582">
            <w:pPr>
              <w:jc w:val="both"/>
            </w:pPr>
            <w:r>
              <w:t xml:space="preserve">2. Анализ результатов ЕГЭ по истории, обществознанию в Михайловском районе </w:t>
            </w:r>
            <w:proofErr w:type="spellStart"/>
            <w:r>
              <w:t>Тулинский</w:t>
            </w:r>
            <w:proofErr w:type="spellEnd"/>
            <w:r>
              <w:t xml:space="preserve"> Д.И..</w:t>
            </w:r>
          </w:p>
          <w:p w:rsidR="003F46D9" w:rsidRDefault="00107582">
            <w:r>
              <w:t xml:space="preserve">3. </w:t>
            </w:r>
            <w:proofErr w:type="gramStart"/>
            <w:r w:rsidR="003F46D9">
              <w:t>Обновлённый</w:t>
            </w:r>
            <w:proofErr w:type="gramEnd"/>
            <w:r w:rsidR="003F46D9">
              <w:t xml:space="preserve"> ФГОС ООО</w:t>
            </w:r>
            <w:r w:rsidR="000A2BCF" w:rsidRPr="000A2BCF">
              <w:t xml:space="preserve"> и СОО</w:t>
            </w:r>
            <w:r w:rsidR="000A2BCF">
              <w:t xml:space="preserve"> и составление рабочих программ</w:t>
            </w:r>
          </w:p>
          <w:p w:rsidR="00D808A7" w:rsidRDefault="000A2BCF" w:rsidP="00097896">
            <w:pPr>
              <w:rPr>
                <w:color w:val="000000"/>
              </w:rPr>
            </w:pPr>
            <w:r>
              <w:t>4.</w:t>
            </w:r>
            <w:r w:rsidR="00097896">
              <w:t xml:space="preserve"> Планирование работы </w:t>
            </w:r>
            <w:r w:rsidR="00097896" w:rsidRPr="00097896">
              <w:t>на 2024-2025 учебный год</w:t>
            </w:r>
            <w:r w:rsidR="00097896">
              <w:t>.</w:t>
            </w:r>
            <w:r>
              <w:rPr>
                <w:color w:val="000000"/>
              </w:rPr>
              <w:t xml:space="preserve"> </w:t>
            </w:r>
          </w:p>
          <w:p w:rsidR="00D808A7" w:rsidRDefault="00D808A7">
            <w:pPr>
              <w:rPr>
                <w:b/>
                <w:u w:val="single"/>
              </w:rPr>
            </w:pPr>
          </w:p>
          <w:p w:rsidR="00D808A7" w:rsidRDefault="00107582">
            <w:r>
              <w:rPr>
                <w:b/>
                <w:u w:val="single"/>
              </w:rPr>
              <w:t>Ноябрь</w:t>
            </w:r>
          </w:p>
          <w:p w:rsidR="00D808A7" w:rsidRDefault="00107582">
            <w:r>
              <w:rPr>
                <w:b/>
              </w:rPr>
              <w:t xml:space="preserve"> «Модернизация технологий и содержания образования с учётом Концепции преподавания учебных предметов истории и общес</w:t>
            </w:r>
            <w:r w:rsidR="00097896">
              <w:rPr>
                <w:b/>
              </w:rPr>
              <w:t>твознания и Историк</w:t>
            </w:r>
            <w:proofErr w:type="gramStart"/>
            <w:r w:rsidR="00097896">
              <w:rPr>
                <w:b/>
              </w:rPr>
              <w:t>о-</w:t>
            </w:r>
            <w:proofErr w:type="gramEnd"/>
            <w:r w:rsidR="00097896">
              <w:rPr>
                <w:b/>
              </w:rPr>
              <w:t xml:space="preserve"> культурным</w:t>
            </w:r>
            <w:r>
              <w:rPr>
                <w:b/>
              </w:rPr>
              <w:t xml:space="preserve"> стандартом в условиях </w:t>
            </w:r>
            <w:r w:rsidR="00A220BB">
              <w:rPr>
                <w:b/>
              </w:rPr>
              <w:t xml:space="preserve"> обновлённого ФГОС ООО</w:t>
            </w:r>
            <w:r w:rsidR="000A2BCF">
              <w:rPr>
                <w:b/>
              </w:rPr>
              <w:t xml:space="preserve"> и СОО</w:t>
            </w:r>
            <w:r>
              <w:rPr>
                <w:b/>
              </w:rPr>
              <w:t>».</w:t>
            </w:r>
          </w:p>
          <w:p w:rsidR="00D808A7" w:rsidRDefault="00107582">
            <w:pPr>
              <w:numPr>
                <w:ilvl w:val="0"/>
                <w:numId w:val="1"/>
              </w:numPr>
            </w:pPr>
            <w:r>
              <w:t>«Использование современных образовательных тех</w:t>
            </w:r>
            <w:r w:rsidR="003F46D9">
              <w:t>нологий на уроках истории  и общ</w:t>
            </w:r>
            <w:r w:rsidR="00097896">
              <w:t>ествознания как механизм повышения качества знаний</w:t>
            </w:r>
            <w:r>
              <w:t>» –</w:t>
            </w:r>
            <w:r w:rsidR="0025581F">
              <w:t xml:space="preserve"> </w:t>
            </w:r>
            <w:r w:rsidR="002E34B8">
              <w:t xml:space="preserve"> </w:t>
            </w:r>
            <w:proofErr w:type="spellStart"/>
            <w:r w:rsidR="002E34B8">
              <w:t>Руслова</w:t>
            </w:r>
            <w:proofErr w:type="spellEnd"/>
            <w:r w:rsidR="002E34B8">
              <w:t xml:space="preserve"> Т.С. учитель МБОУ «Михайловский лицей»</w:t>
            </w:r>
          </w:p>
          <w:p w:rsidR="002E34B8" w:rsidRDefault="00047D38" w:rsidP="002E34B8">
            <w:pPr>
              <w:numPr>
                <w:ilvl w:val="0"/>
                <w:numId w:val="1"/>
              </w:numPr>
            </w:pPr>
            <w:r>
              <w:t xml:space="preserve"> </w:t>
            </w:r>
            <w:r w:rsidR="002E34B8">
              <w:t xml:space="preserve">«Формирование у учащихся исторического прошлого в рамках реализации </w:t>
            </w:r>
            <w:r w:rsidR="002E34B8" w:rsidRPr="002E34B8">
              <w:t>ФГОС ООО</w:t>
            </w:r>
            <w:r w:rsidR="002E34B8">
              <w:t>» - Полтавский К.Н. учитель МКОУ «</w:t>
            </w:r>
            <w:proofErr w:type="gramStart"/>
            <w:r w:rsidR="002E34B8">
              <w:t>Заозёрная</w:t>
            </w:r>
            <w:proofErr w:type="gramEnd"/>
            <w:r w:rsidR="002E34B8">
              <w:t xml:space="preserve"> СОШ»</w:t>
            </w:r>
          </w:p>
          <w:p w:rsidR="00047D38" w:rsidRDefault="00047D38" w:rsidP="00047D38">
            <w:pPr>
              <w:numPr>
                <w:ilvl w:val="0"/>
                <w:numId w:val="1"/>
              </w:numPr>
            </w:pPr>
            <w:r>
              <w:t xml:space="preserve">«Самоанализ уроков истории и обществознания» Мартынюк П.Р. </w:t>
            </w:r>
            <w:r w:rsidRPr="00047D38">
              <w:t>учитель МКОУ «</w:t>
            </w:r>
            <w:proofErr w:type="spellStart"/>
            <w:r w:rsidRPr="00047D38">
              <w:t>Малиновоозёрская</w:t>
            </w:r>
            <w:proofErr w:type="spellEnd"/>
            <w:r w:rsidRPr="00047D38">
              <w:t xml:space="preserve"> СОШ».</w:t>
            </w:r>
          </w:p>
          <w:p w:rsidR="00047D38" w:rsidRDefault="002E34B8">
            <w:r>
              <w:t>4</w:t>
            </w:r>
            <w:r w:rsidR="00107582">
              <w:t>.</w:t>
            </w:r>
            <w:r w:rsidR="00047D38">
              <w:t xml:space="preserve"> «Повышение мотивации к изучению предметов истории и обществознания через вовлечение обучающихся в различные виды урочной и внеурочной деятельности» Колинько Т.Е. </w:t>
            </w:r>
            <w:r w:rsidR="00047D38" w:rsidRPr="00047D38">
              <w:t>учитель МКОУ МСОШ №1.</w:t>
            </w:r>
            <w:r w:rsidR="00107582">
              <w:t xml:space="preserve"> </w:t>
            </w:r>
          </w:p>
          <w:p w:rsidR="003F46D9" w:rsidRDefault="00047D38">
            <w:r>
              <w:t xml:space="preserve">5. </w:t>
            </w:r>
            <w:r w:rsidR="00107582">
              <w:t xml:space="preserve">Проведение районной олимпиады по истории, обществознанию, праву, экономике. – </w:t>
            </w:r>
            <w:proofErr w:type="spellStart"/>
            <w:r w:rsidR="00107582">
              <w:t>Тулинский</w:t>
            </w:r>
            <w:proofErr w:type="spellEnd"/>
            <w:r w:rsidR="00107582">
              <w:t xml:space="preserve"> Д.И.</w:t>
            </w:r>
          </w:p>
          <w:p w:rsidR="00D808A7" w:rsidRDefault="00107582">
            <w:r>
              <w:rPr>
                <w:b/>
                <w:u w:val="single"/>
              </w:rPr>
              <w:t>Март</w:t>
            </w:r>
          </w:p>
          <w:p w:rsidR="00D808A7" w:rsidRDefault="00107582">
            <w:r>
              <w:rPr>
                <w:b/>
              </w:rPr>
              <w:t>Подготовка к экзаменам.</w:t>
            </w:r>
          </w:p>
          <w:p w:rsidR="00D808A7" w:rsidRDefault="00107582">
            <w:r>
              <w:t xml:space="preserve">1.Анализ результатов районной олимпиады </w:t>
            </w:r>
            <w:proofErr w:type="spellStart"/>
            <w:r>
              <w:t>Тулинский</w:t>
            </w:r>
            <w:proofErr w:type="spellEnd"/>
            <w:r>
              <w:t xml:space="preserve"> Д.И.</w:t>
            </w:r>
          </w:p>
          <w:p w:rsidR="00D808A7" w:rsidRDefault="002E34B8">
            <w:r>
              <w:t>2. "Т</w:t>
            </w:r>
            <w:r w:rsidR="00107582">
              <w:t xml:space="preserve">ехнологии </w:t>
            </w:r>
            <w:r>
              <w:t xml:space="preserve"> подготовки к ОГЭ и ЕГЭ </w:t>
            </w:r>
            <w:r w:rsidR="00107582">
              <w:t>на уроках истории, обществознания</w:t>
            </w:r>
            <w:r>
              <w:t xml:space="preserve">"- </w:t>
            </w:r>
            <w:proofErr w:type="spellStart"/>
            <w:r>
              <w:t>Свистунова</w:t>
            </w:r>
            <w:proofErr w:type="spellEnd"/>
            <w:r>
              <w:t xml:space="preserve"> Л.А.</w:t>
            </w:r>
            <w:r w:rsidR="00D41D6F">
              <w:t xml:space="preserve"> - </w:t>
            </w:r>
            <w:r w:rsidR="00D41D6F" w:rsidRPr="00D41D6F">
              <w:t>учитель МКОУ МСОШ №1.</w:t>
            </w:r>
            <w:r w:rsidR="00402A2D">
              <w:t>,</w:t>
            </w:r>
            <w:r w:rsidR="0025581F">
              <w:t xml:space="preserve"> </w:t>
            </w:r>
            <w:r w:rsidR="00402A2D">
              <w:t>Смирнова Е.И.</w:t>
            </w:r>
            <w:r w:rsidR="00D41D6F">
              <w:t xml:space="preserve"> учитель МКОУ «</w:t>
            </w:r>
            <w:proofErr w:type="spellStart"/>
            <w:r w:rsidR="00D41D6F">
              <w:t>Малиновоозёрская</w:t>
            </w:r>
            <w:proofErr w:type="spellEnd"/>
            <w:r w:rsidR="00D41D6F">
              <w:t xml:space="preserve"> СОШ»</w:t>
            </w:r>
            <w:r w:rsidR="00D41D6F" w:rsidRPr="00D41D6F">
              <w:t>.</w:t>
            </w:r>
          </w:p>
          <w:p w:rsidR="00097896" w:rsidRDefault="00097896">
            <w:r>
              <w:t xml:space="preserve">Смольская Т.Г. </w:t>
            </w:r>
            <w:r w:rsidRPr="00097896">
              <w:t>учитель</w:t>
            </w:r>
            <w:r>
              <w:t xml:space="preserve"> </w:t>
            </w:r>
            <w:proofErr w:type="spellStart"/>
            <w:r>
              <w:t>Бастанского</w:t>
            </w:r>
            <w:proofErr w:type="spellEnd"/>
            <w:r>
              <w:t xml:space="preserve"> филиала</w:t>
            </w:r>
            <w:r w:rsidRPr="00097896">
              <w:t xml:space="preserve"> МБОУ «Михайловский лицей»</w:t>
            </w:r>
          </w:p>
          <w:p w:rsidR="00097896" w:rsidRDefault="00097896" w:rsidP="00097896">
            <w:r>
              <w:t>3.</w:t>
            </w:r>
            <w:r w:rsidR="00D41D6F">
              <w:t>Подготовка и особенности проведения ВПР</w:t>
            </w:r>
            <w:r w:rsidR="00107582">
              <w:t xml:space="preserve"> по истории и обществознанию – </w:t>
            </w:r>
            <w:proofErr w:type="spellStart"/>
            <w:r w:rsidR="00402A2D">
              <w:t>Коргун</w:t>
            </w:r>
            <w:proofErr w:type="spellEnd"/>
            <w:r w:rsidR="00402A2D">
              <w:t xml:space="preserve"> А.А.</w:t>
            </w:r>
            <w:r w:rsidR="00D41D6F">
              <w:t xml:space="preserve"> </w:t>
            </w:r>
            <w:r w:rsidR="00D41D6F" w:rsidRPr="00D41D6F">
              <w:t xml:space="preserve">учитель МКОУ МСОШ №1 </w:t>
            </w:r>
          </w:p>
          <w:p w:rsidR="00D808A7" w:rsidRDefault="00097896" w:rsidP="00097896">
            <w:r>
              <w:t>Шенкель Л.А учитель МКОУ «Николаевская</w:t>
            </w:r>
            <w:r w:rsidRPr="00097896">
              <w:t xml:space="preserve"> СОШ»</w:t>
            </w:r>
            <w:proofErr w:type="gramStart"/>
            <w:r w:rsidRPr="00097896">
              <w:t>.</w:t>
            </w:r>
            <w:proofErr w:type="gramEnd"/>
            <w:r w:rsidRPr="00097896">
              <w:t xml:space="preserve"> </w:t>
            </w:r>
            <w:r w:rsidR="00D41D6F">
              <w:t>(</w:t>
            </w:r>
            <w:proofErr w:type="gramStart"/>
            <w:r w:rsidR="00D41D6F">
              <w:t>о</w:t>
            </w:r>
            <w:proofErr w:type="gramEnd"/>
            <w:r w:rsidR="00D41D6F">
              <w:t>бмен опытом)</w:t>
            </w:r>
          </w:p>
          <w:p w:rsidR="00D41D6F" w:rsidRDefault="00D41D6F" w:rsidP="00D41D6F"/>
        </w:tc>
      </w:tr>
      <w:tr w:rsidR="00D808A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8A7" w:rsidRDefault="00107582">
            <w:r>
              <w:lastRenderedPageBreak/>
              <w:t>Новости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A7" w:rsidRDefault="00D808A7">
            <w:pPr>
              <w:snapToGrid w:val="0"/>
            </w:pPr>
          </w:p>
        </w:tc>
      </w:tr>
      <w:tr w:rsidR="00D808A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8A7" w:rsidRDefault="00107582">
            <w:r>
              <w:t>Педагогический опыт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A7" w:rsidRDefault="00D808A7">
            <w:pPr>
              <w:snapToGrid w:val="0"/>
            </w:pPr>
          </w:p>
        </w:tc>
      </w:tr>
      <w:tr w:rsidR="00D808A7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8A7" w:rsidRDefault="00107582">
            <w:r>
              <w:t>Полезные ссылки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A7" w:rsidRDefault="00107582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Основные Интернет-ресурсы</w:t>
            </w:r>
          </w:p>
          <w:p w:rsidR="00D808A7" w:rsidRDefault="003E7FCD">
            <w:pPr>
              <w:jc w:val="both"/>
            </w:pPr>
            <w:hyperlink r:id="rId14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kremlin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/</w:t>
              </w:r>
            </w:hyperlink>
            <w:r w:rsidR="00107582">
              <w:rPr>
                <w:rFonts w:eastAsia="Calibri"/>
                <w:lang w:eastAsia="en-US"/>
              </w:rPr>
              <w:t xml:space="preserve"> - официальный веб-сайт Президента Российской Федерации</w:t>
            </w:r>
          </w:p>
          <w:p w:rsidR="00D808A7" w:rsidRDefault="003E7FCD">
            <w:pPr>
              <w:jc w:val="both"/>
            </w:pPr>
            <w:hyperlink r:id="rId15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mon</w:t>
              </w:r>
            </w:hyperlink>
            <w:r w:rsidR="00107582">
              <w:rPr>
                <w:rFonts w:eastAsia="Calibri"/>
                <w:u w:val="single"/>
                <w:lang w:eastAsia="en-US"/>
              </w:rPr>
              <w:t>.</w:t>
            </w:r>
            <w:hyperlink r:id="rId16" w:history="1"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gov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– официальный сайт Министерства образования и науки РФ</w:t>
            </w:r>
          </w:p>
          <w:p w:rsidR="00D808A7" w:rsidRDefault="003E7FCD">
            <w:pPr>
              <w:jc w:val="both"/>
            </w:pPr>
            <w:hyperlink w:history="1">
              <w:r w:rsidR="00107582">
                <w:rPr>
                  <w:rFonts w:eastAsia="Calibri"/>
                  <w:u w:val="single"/>
                  <w:lang w:val="en-US" w:eastAsia="en-US"/>
                </w:rPr>
                <w:t>http</w:t>
              </w:r>
              <w:r w:rsidR="00107582">
                <w:rPr>
                  <w:rFonts w:eastAsia="Calibri"/>
                  <w:u w:val="single"/>
                  <w:lang w:eastAsia="en-US"/>
                </w:rPr>
                <w:t>://</w:t>
              </w:r>
              <w:r w:rsidR="00107582">
                <w:rPr>
                  <w:rFonts w:eastAsia="Calibri"/>
                  <w:u w:val="single"/>
                  <w:lang w:val="en-US" w:eastAsia="en-US"/>
                </w:rPr>
                <w:t>www</w:t>
              </w:r>
              <w:r w:rsidR="00107582">
                <w:rPr>
                  <w:rFonts w:eastAsia="Calibri"/>
                  <w:u w:val="single"/>
                  <w:lang w:eastAsia="en-US"/>
                </w:rPr>
                <w:t>.</w:t>
              </w:r>
              <w:proofErr w:type="spellStart"/>
              <w:r w:rsidR="00107582">
                <w:rPr>
                  <w:rFonts w:eastAsia="Calibri"/>
                  <w:u w:val="single"/>
                  <w:lang w:val="en-US" w:eastAsia="en-US"/>
                </w:rPr>
                <w:t>edu</w:t>
              </w:r>
              <w:proofErr w:type="spellEnd"/>
              <w:r w:rsidR="00107582">
                <w:rPr>
                  <w:rFonts w:eastAsia="Calibri"/>
                  <w:u w:val="single"/>
                  <w:lang w:eastAsia="en-US"/>
                </w:rPr>
                <w:t>.</w:t>
              </w:r>
              <w:proofErr w:type="spellStart"/>
              <w:r w:rsidR="00107582">
                <w:rPr>
                  <w:rFonts w:eastAsia="Calibri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>– федеральный портал «Российское образование»</w:t>
            </w:r>
          </w:p>
          <w:p w:rsidR="00D808A7" w:rsidRDefault="003E7FCD">
            <w:pPr>
              <w:jc w:val="both"/>
            </w:pPr>
            <w:hyperlink r:id="rId17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school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edu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– российский общеобразовательный Портал</w:t>
            </w:r>
          </w:p>
          <w:p w:rsidR="00D808A7" w:rsidRDefault="003E7FCD">
            <w:pPr>
              <w:jc w:val="both"/>
            </w:pPr>
            <w:hyperlink r:id="rId18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vestnik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edu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– журнал Вестник образования»</w:t>
            </w:r>
          </w:p>
          <w:p w:rsidR="00D808A7" w:rsidRDefault="003E7FCD">
            <w:pPr>
              <w:jc w:val="both"/>
            </w:pPr>
            <w:hyperlink w:history="1">
              <w:r w:rsidR="00107582">
                <w:rPr>
                  <w:rFonts w:eastAsia="Calibri"/>
                  <w:u w:val="single"/>
                  <w:lang w:val="en-US" w:eastAsia="en-US"/>
                </w:rPr>
                <w:t>http</w:t>
              </w:r>
              <w:r w:rsidR="00107582">
                <w:rPr>
                  <w:rFonts w:eastAsia="Calibri"/>
                  <w:u w:val="single"/>
                  <w:lang w:eastAsia="en-US"/>
                </w:rPr>
                <w:t>://</w:t>
              </w:r>
              <w:r w:rsidR="00107582">
                <w:rPr>
                  <w:rFonts w:eastAsia="Calibri"/>
                  <w:u w:val="single"/>
                  <w:lang w:val="en-US" w:eastAsia="en-US"/>
                </w:rPr>
                <w:t>www</w:t>
              </w:r>
              <w:r w:rsidR="00107582">
                <w:rPr>
                  <w:rFonts w:eastAsia="Calibri"/>
                  <w:u w:val="single"/>
                  <w:lang w:eastAsia="en-US"/>
                </w:rPr>
                <w:t>.</w:t>
              </w:r>
              <w:r w:rsidR="00107582">
                <w:rPr>
                  <w:rFonts w:eastAsia="Calibri"/>
                  <w:u w:val="single"/>
                  <w:lang w:val="en-US" w:eastAsia="en-US"/>
                </w:rPr>
                <w:t>school</w:t>
              </w:r>
              <w:r w:rsidR="00107582">
                <w:rPr>
                  <w:rFonts w:eastAsia="Calibri"/>
                  <w:u w:val="single"/>
                  <w:lang w:eastAsia="en-US"/>
                </w:rPr>
                <w:t>-</w:t>
              </w:r>
            </w:hyperlink>
            <w:r w:rsidR="00107582">
              <w:rPr>
                <w:rFonts w:eastAsia="Calibri"/>
                <w:u w:val="single"/>
                <w:lang w:val="en-US" w:eastAsia="en-US"/>
              </w:rPr>
              <w:t>collection</w:t>
            </w:r>
            <w:r w:rsidR="00107582">
              <w:rPr>
                <w:rFonts w:eastAsia="Calibri"/>
                <w:u w:val="single"/>
                <w:lang w:eastAsia="en-US"/>
              </w:rPr>
              <w:t>.</w:t>
            </w:r>
            <w:hyperlink r:id="rId19" w:history="1"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edu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– единая коллекция цифровых образовательных ресурсов</w:t>
            </w:r>
          </w:p>
          <w:p w:rsidR="00D808A7" w:rsidRDefault="003E7FCD">
            <w:pPr>
              <w:jc w:val="both"/>
            </w:pPr>
            <w:hyperlink r:id="rId20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apkpro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– Академия повышения  квалификации и профессиональной переподготовки работников образования</w:t>
            </w:r>
          </w:p>
          <w:p w:rsidR="00D808A7" w:rsidRDefault="003E7FCD">
            <w:pPr>
              <w:jc w:val="both"/>
            </w:pPr>
            <w:hyperlink r:id="rId21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prosv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– сайт издательства «Просвещение»</w:t>
            </w:r>
          </w:p>
          <w:p w:rsidR="00D808A7" w:rsidRDefault="00107582">
            <w:pPr>
              <w:jc w:val="both"/>
            </w:pPr>
            <w:r>
              <w:rPr>
                <w:rFonts w:eastAsia="Calibri"/>
                <w:lang w:val="en-US" w:eastAsia="en-US"/>
              </w:rPr>
              <w:t>http</w:t>
            </w:r>
            <w:r>
              <w:rPr>
                <w:rFonts w:eastAsia="Calibri"/>
                <w:lang w:eastAsia="en-US"/>
              </w:rPr>
              <w:t>:</w:t>
            </w:r>
            <w:hyperlink r:id="rId22" w:history="1">
              <w:r>
                <w:rPr>
                  <w:rStyle w:val="a5"/>
                  <w:rFonts w:eastAsia="Calibri"/>
                  <w:lang w:eastAsia="en-US"/>
                </w:rPr>
                <w:t>//</w:t>
              </w:r>
              <w:r>
                <w:rPr>
                  <w:rStyle w:val="a5"/>
                  <w:rFonts w:eastAsia="Calibri"/>
                  <w:lang w:val="en-US" w:eastAsia="en-US"/>
                </w:rPr>
                <w:t>www</w:t>
              </w:r>
              <w:r>
                <w:rPr>
                  <w:rStyle w:val="a5"/>
                  <w:rFonts w:eastAsia="Calibri"/>
                  <w:lang w:eastAsia="en-US"/>
                </w:rPr>
                <w:t>.</w:t>
              </w:r>
              <w:r>
                <w:rPr>
                  <w:rStyle w:val="a5"/>
                  <w:rFonts w:eastAsia="Calibri"/>
                  <w:lang w:val="en-US" w:eastAsia="en-US"/>
                </w:rPr>
                <w:t>history</w:t>
              </w:r>
              <w:r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 w:eastAsia="en-US"/>
                </w:rPr>
                <w:t>standart</w:t>
              </w:r>
              <w:proofErr w:type="spellEnd"/>
              <w:r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 w:eastAsia="en-US"/>
                </w:rPr>
                <w:t>edu</w:t>
              </w:r>
              <w:proofErr w:type="spellEnd"/>
              <w:r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eastAsia="Calibri"/>
                <w:lang w:eastAsia="en-US"/>
              </w:rPr>
              <w:t xml:space="preserve"> – предметный сайт издательства «Просвещение»</w:t>
            </w:r>
          </w:p>
          <w:p w:rsidR="00D808A7" w:rsidRDefault="003E7FCD">
            <w:pPr>
              <w:jc w:val="both"/>
            </w:pPr>
            <w:hyperlink r:id="rId23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internet</w:t>
              </w:r>
              <w:r w:rsidR="00107582">
                <w:rPr>
                  <w:rStyle w:val="a5"/>
                  <w:rFonts w:eastAsia="Calibri"/>
                  <w:lang w:eastAsia="en-US"/>
                </w:rPr>
                <w:t>-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school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– интернет-школа издательства «Просвещение»: «История»</w:t>
            </w:r>
          </w:p>
          <w:p w:rsidR="00D808A7" w:rsidRDefault="00107582">
            <w:pPr>
              <w:jc w:val="both"/>
            </w:pPr>
            <w:r>
              <w:rPr>
                <w:rFonts w:eastAsia="Calibri"/>
                <w:lang w:val="en-US" w:eastAsia="en-US"/>
              </w:rPr>
              <w:t>http</w:t>
            </w:r>
            <w:r>
              <w:rPr>
                <w:rFonts w:eastAsia="Calibri"/>
                <w:lang w:eastAsia="en-US"/>
              </w:rPr>
              <w:t>:</w:t>
            </w:r>
            <w:hyperlink r:id="rId24" w:history="1">
              <w:r>
                <w:rPr>
                  <w:rStyle w:val="a5"/>
                  <w:rFonts w:eastAsia="Calibri"/>
                  <w:lang w:eastAsia="en-US"/>
                </w:rPr>
                <w:t>//</w:t>
              </w:r>
              <w:r>
                <w:rPr>
                  <w:rStyle w:val="a5"/>
                  <w:rFonts w:eastAsia="Calibri"/>
                  <w:lang w:val="en-US" w:eastAsia="en-US"/>
                </w:rPr>
                <w:t>www</w:t>
              </w:r>
              <w:r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 w:eastAsia="en-US"/>
                </w:rPr>
                <w:t>pish</w:t>
              </w:r>
              <w:proofErr w:type="spellEnd"/>
              <w:r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eastAsia="Calibri"/>
                <w:lang w:eastAsia="en-US"/>
              </w:rPr>
              <w:t xml:space="preserve"> – сайт научно-методического журнала «Преподавание истории в школе»</w:t>
            </w:r>
          </w:p>
          <w:p w:rsidR="00D808A7" w:rsidRDefault="003E7FCD">
            <w:pPr>
              <w:jc w:val="both"/>
            </w:pPr>
            <w:hyperlink r:id="rId25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</w:hyperlink>
            <w:r w:rsidR="00107582">
              <w:rPr>
                <w:rFonts w:eastAsia="Calibri"/>
                <w:u w:val="single"/>
                <w:lang w:eastAsia="en-US"/>
              </w:rPr>
              <w:t>.1</w:t>
            </w:r>
            <w:hyperlink r:id="rId26" w:history="1"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september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– газета «История», издательство «Первое сентября»</w:t>
            </w:r>
          </w:p>
          <w:p w:rsidR="00D808A7" w:rsidRDefault="003E7FCD">
            <w:pPr>
              <w:jc w:val="both"/>
            </w:pPr>
            <w:hyperlink r:id="rId27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vvvvw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som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fio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– сайт Федерации Интернет-образования, сетевое объединение методистов</w:t>
            </w:r>
          </w:p>
          <w:p w:rsidR="00D808A7" w:rsidRDefault="003E7FCD">
            <w:pPr>
              <w:jc w:val="both"/>
            </w:pPr>
            <w:hyperlink r:id="rId28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it</w:t>
              </w:r>
              <w:r w:rsidR="00107582">
                <w:rPr>
                  <w:rStyle w:val="a5"/>
                  <w:rFonts w:eastAsia="Calibri"/>
                  <w:lang w:eastAsia="en-US"/>
                </w:rPr>
                <w:t>-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n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– российская версия международного проекта Сеть творческих учителей</w:t>
            </w:r>
          </w:p>
          <w:p w:rsidR="00D808A7" w:rsidRDefault="003E7FCD">
            <w:pPr>
              <w:jc w:val="both"/>
            </w:pPr>
            <w:hyperlink r:id="rId29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lesson</w:t>
              </w:r>
              <w:r w:rsidR="00107582">
                <w:rPr>
                  <w:rStyle w:val="a5"/>
                  <w:rFonts w:eastAsia="Calibri"/>
                  <w:lang w:eastAsia="en-US"/>
                </w:rPr>
                <w:t>-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history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narod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– компьютер на уроках истории методическая коллекция </w:t>
            </w:r>
          </w:p>
          <w:p w:rsidR="00D808A7" w:rsidRDefault="00107582">
            <w:pPr>
              <w:jc w:val="both"/>
            </w:pPr>
            <w:r>
              <w:rPr>
                <w:rFonts w:eastAsia="Calibri"/>
                <w:lang w:val="en-US" w:eastAsia="en-US"/>
              </w:rPr>
              <w:t>http</w:t>
            </w:r>
            <w:r>
              <w:rPr>
                <w:rFonts w:eastAsia="Calibri"/>
                <w:lang w:eastAsia="en-US"/>
              </w:rPr>
              <w:t>://</w:t>
            </w:r>
            <w:hyperlink r:id="rId30" w:history="1">
              <w:r>
                <w:rPr>
                  <w:rStyle w:val="a5"/>
                  <w:rFonts w:eastAsia="Calibri"/>
                  <w:lang w:val="en-US" w:eastAsia="en-US"/>
                </w:rPr>
                <w:t>www</w:t>
              </w:r>
              <w:r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 w:eastAsia="en-US"/>
                </w:rPr>
                <w:t>standart</w:t>
              </w:r>
              <w:proofErr w:type="spellEnd"/>
              <w:r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 w:eastAsia="en-US"/>
                </w:rPr>
                <w:t>edu</w:t>
              </w:r>
              <w:proofErr w:type="spellEnd"/>
              <w:r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eastAsia="Calibri"/>
                <w:lang w:eastAsia="en-US"/>
              </w:rPr>
              <w:t xml:space="preserve"> – государственные образовательные стандарты второго поколения</w:t>
            </w:r>
          </w:p>
          <w:p w:rsidR="00D808A7" w:rsidRDefault="00107582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Дополнительные Интернет-ресурсы</w:t>
            </w:r>
          </w:p>
          <w:p w:rsidR="00D808A7" w:rsidRDefault="003E7FCD">
            <w:pPr>
              <w:jc w:val="both"/>
            </w:pPr>
            <w:hyperlink r:id="rId31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gumer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info</w:t>
              </w:r>
              <w:r w:rsidR="00107582">
                <w:rPr>
                  <w:rStyle w:val="a5"/>
                  <w:rFonts w:eastAsia="Calibri"/>
                  <w:lang w:eastAsia="en-US"/>
                </w:rPr>
                <w:t>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Name</w:t>
              </w:r>
              <w:r w:rsidR="00107582">
                <w:rPr>
                  <w:rStyle w:val="a5"/>
                  <w:rFonts w:eastAsia="Calibri"/>
                  <w:lang w:eastAsia="en-US"/>
                </w:rPr>
                <w:t>_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Katalog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php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>- библиотека книг по истории и другим общественных наукам</w:t>
            </w:r>
          </w:p>
          <w:p w:rsidR="00D808A7" w:rsidRDefault="003E7FCD">
            <w:pPr>
              <w:jc w:val="both"/>
            </w:pPr>
            <w:hyperlink w:history="1">
              <w:r w:rsidR="00107582">
                <w:rPr>
                  <w:rFonts w:eastAsia="Calibri"/>
                  <w:u w:val="single"/>
                  <w:lang w:val="en-US" w:eastAsia="en-US"/>
                </w:rPr>
                <w:t>http</w:t>
              </w:r>
              <w:r w:rsidR="00107582">
                <w:rPr>
                  <w:rFonts w:eastAsia="Calibri"/>
                  <w:u w:val="single"/>
                  <w:lang w:eastAsia="en-US"/>
                </w:rPr>
                <w:t>://</w:t>
              </w:r>
              <w:r w:rsidR="00107582">
                <w:rPr>
                  <w:rFonts w:eastAsia="Calibri"/>
                  <w:u w:val="single"/>
                  <w:lang w:val="en-US" w:eastAsia="en-US"/>
                </w:rPr>
                <w:t>www</w:t>
              </w:r>
              <w:r w:rsidR="00107582">
                <w:rPr>
                  <w:rFonts w:eastAsia="Calibri"/>
                  <w:u w:val="single"/>
                  <w:lang w:eastAsia="en-US"/>
                </w:rPr>
                <w:t>.</w:t>
              </w:r>
              <w:proofErr w:type="spellStart"/>
              <w:r w:rsidR="00107582">
                <w:rPr>
                  <w:rFonts w:eastAsia="Calibri"/>
                  <w:u w:val="single"/>
                  <w:lang w:val="en-US" w:eastAsia="en-US"/>
                </w:rPr>
                <w:t>historia</w:t>
              </w:r>
              <w:proofErr w:type="spellEnd"/>
              <w:r w:rsidR="00107582">
                <w:rPr>
                  <w:rFonts w:eastAsia="Calibri"/>
                  <w:u w:val="single"/>
                  <w:lang w:eastAsia="en-US"/>
                </w:rPr>
                <w:t>.</w:t>
              </w:r>
              <w:proofErr w:type="spellStart"/>
              <w:r w:rsidR="00107582">
                <w:rPr>
                  <w:rFonts w:eastAsia="Calibri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>– электронный журнал «Мир истории»</w:t>
            </w:r>
          </w:p>
          <w:p w:rsidR="00D808A7" w:rsidRDefault="003E7FCD">
            <w:pPr>
              <w:jc w:val="both"/>
            </w:pPr>
            <w:hyperlink r:id="rId32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historic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books</w:t>
              </w:r>
              <w:r w:rsidR="00107582">
                <w:rPr>
                  <w:rStyle w:val="a5"/>
                  <w:rFonts w:eastAsia="Calibri"/>
                  <w:lang w:eastAsia="en-US"/>
                </w:rPr>
                <w:t>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index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shtml</w:t>
              </w:r>
              <w:proofErr w:type="spellEnd"/>
            </w:hyperlink>
            <w:r w:rsidR="00107582">
              <w:rPr>
                <w:rFonts w:eastAsia="Calibri"/>
                <w:lang w:eastAsia="en-US"/>
              </w:rPr>
              <w:t xml:space="preserve"> - историческая библиотека</w:t>
            </w:r>
          </w:p>
          <w:p w:rsidR="00D808A7" w:rsidRDefault="003E7FCD">
            <w:pPr>
              <w:jc w:val="both"/>
            </w:pPr>
            <w:hyperlink r:id="rId33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historydoc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edu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proofErr w:type="spellStart"/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  <w:proofErr w:type="spellEnd"/>
              <w:r w:rsidR="00107582">
                <w:rPr>
                  <w:rStyle w:val="a5"/>
                  <w:rFonts w:eastAsia="Calibri"/>
                  <w:lang w:eastAsia="en-US"/>
                </w:rPr>
                <w:t>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catalog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asp</w:t>
              </w:r>
            </w:hyperlink>
            <w:r w:rsidR="00107582">
              <w:rPr>
                <w:rFonts w:eastAsia="Calibri"/>
                <w:lang w:eastAsia="en-US"/>
              </w:rPr>
              <w:t xml:space="preserve"> - коллекция исторических документов</w:t>
            </w:r>
          </w:p>
          <w:p w:rsidR="00D808A7" w:rsidRDefault="003E7FCD">
            <w:pPr>
              <w:jc w:val="both"/>
            </w:pPr>
            <w:hyperlink w:history="1">
              <w:r w:rsidR="00107582">
                <w:rPr>
                  <w:rFonts w:eastAsia="Calibri"/>
                  <w:u w:val="single"/>
                  <w:lang w:val="en-US" w:eastAsia="en-US"/>
                </w:rPr>
                <w:t>http</w:t>
              </w:r>
              <w:r w:rsidR="00107582">
                <w:rPr>
                  <w:rFonts w:eastAsia="Calibri"/>
                  <w:u w:val="single"/>
                  <w:lang w:eastAsia="en-US"/>
                </w:rPr>
                <w:t>://</w:t>
              </w:r>
              <w:r w:rsidR="00107582">
                <w:rPr>
                  <w:rFonts w:eastAsia="Calibri"/>
                  <w:u w:val="single"/>
                  <w:lang w:val="en-US" w:eastAsia="en-US"/>
                </w:rPr>
                <w:t>www</w:t>
              </w:r>
              <w:r w:rsidR="00107582">
                <w:rPr>
                  <w:rFonts w:eastAsia="Calibri"/>
                  <w:u w:val="single"/>
                  <w:lang w:eastAsia="en-US"/>
                </w:rPr>
                <w:t>.</w:t>
              </w:r>
              <w:r w:rsidR="00107582">
                <w:rPr>
                  <w:rFonts w:eastAsia="Calibri"/>
                  <w:u w:val="single"/>
                  <w:lang w:val="en-US" w:eastAsia="en-US"/>
                </w:rPr>
                <w:t>lib</w:t>
              </w:r>
              <w:r w:rsidR="00107582">
                <w:rPr>
                  <w:rFonts w:eastAsia="Calibri"/>
                  <w:u w:val="single"/>
                  <w:lang w:eastAsia="en-US"/>
                </w:rPr>
                <w:t>-</w:t>
              </w:r>
              <w:r w:rsidR="00107582">
                <w:rPr>
                  <w:rFonts w:eastAsia="Calibri"/>
                  <w:u w:val="single"/>
                  <w:lang w:val="en-US" w:eastAsia="en-US"/>
                </w:rPr>
                <w:t>history</w:t>
              </w:r>
              <w:r w:rsidR="00107582">
                <w:rPr>
                  <w:rFonts w:eastAsia="Calibri"/>
                  <w:u w:val="single"/>
                  <w:lang w:eastAsia="en-US"/>
                </w:rPr>
                <w:t>.</w:t>
              </w:r>
              <w:r w:rsidR="00107582">
                <w:rPr>
                  <w:rFonts w:eastAsia="Calibri"/>
                  <w:u w:val="single"/>
                  <w:lang w:val="en-US" w:eastAsia="en-US"/>
                </w:rPr>
                <w:t>info</w:t>
              </w:r>
              <w:r w:rsidR="00107582">
                <w:rPr>
                  <w:rFonts w:eastAsia="Calibri"/>
                  <w:u w:val="single"/>
                  <w:lang w:eastAsia="en-US"/>
                </w:rPr>
                <w:t xml:space="preserve"> -</w:t>
              </w:r>
            </w:hyperlink>
            <w:r w:rsidR="00107582">
              <w:rPr>
                <w:rFonts w:eastAsia="Calibri"/>
                <w:lang w:eastAsia="en-US"/>
              </w:rPr>
              <w:t xml:space="preserve"> историческая библиотека </w:t>
            </w:r>
          </w:p>
          <w:p w:rsidR="00D808A7" w:rsidRDefault="003E7FCD">
            <w:pPr>
              <w:jc w:val="both"/>
            </w:pPr>
            <w:hyperlink r:id="rId34" w:history="1">
              <w:r w:rsidR="00107582">
                <w:rPr>
                  <w:rStyle w:val="a5"/>
                  <w:rFonts w:eastAsia="Calibri"/>
                  <w:lang w:val="en-US" w:eastAsia="en-US"/>
                </w:rPr>
                <w:t>http</w:t>
              </w:r>
              <w:r w:rsidR="00107582">
                <w:rPr>
                  <w:rStyle w:val="a5"/>
                  <w:rFonts w:eastAsia="Calibri"/>
                  <w:lang w:eastAsia="en-US"/>
                </w:rPr>
                <w:t>://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www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oldgazette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narod</w:t>
              </w:r>
              <w:r w:rsidR="00107582">
                <w:rPr>
                  <w:rStyle w:val="a5"/>
                  <w:rFonts w:eastAsia="Calibri"/>
                  <w:lang w:eastAsia="en-US"/>
                </w:rPr>
                <w:t>.</w:t>
              </w:r>
              <w:r w:rsidR="00107582">
                <w:rPr>
                  <w:rStyle w:val="a5"/>
                  <w:rFonts w:eastAsia="Calibri"/>
                  <w:lang w:val="en-US" w:eastAsia="en-US"/>
                </w:rPr>
                <w:t>ru</w:t>
              </w:r>
            </w:hyperlink>
            <w:r w:rsidR="00107582">
              <w:rPr>
                <w:rFonts w:eastAsia="Calibri"/>
                <w:lang w:eastAsia="en-US"/>
              </w:rPr>
              <w:t xml:space="preserve"> – сайт «Старые газеты»       </w:t>
            </w:r>
            <w:hyperlink r:id="rId35" w:history="1">
              <w:r w:rsidR="00107582">
                <w:rPr>
                  <w:rStyle w:val="a5"/>
                  <w:rFonts w:eastAsia="Calibri"/>
                  <w:lang w:eastAsia="en-US"/>
                </w:rPr>
                <w:t>http://school-collection.edu.ru/</w:t>
              </w:r>
            </w:hyperlink>
            <w:r w:rsidR="00107582">
              <w:rPr>
                <w:rFonts w:eastAsia="Calibri"/>
                <w:lang w:eastAsia="en-US"/>
              </w:rPr>
              <w:t xml:space="preserve">  Единая коллекция цифровых образовательных ресурсов.</w:t>
            </w:r>
          </w:p>
          <w:p w:rsidR="00D808A7" w:rsidRDefault="00D808A7">
            <w:pPr>
              <w:shd w:val="clear" w:color="auto" w:fill="FFFFFF"/>
              <w:tabs>
                <w:tab w:val="left" w:pos="518"/>
              </w:tabs>
              <w:spacing w:after="200" w:line="276" w:lineRule="auto"/>
              <w:ind w:left="1004"/>
              <w:contextualSpacing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D808A7" w:rsidRDefault="00D808A7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07582" w:rsidRDefault="00107582"/>
    <w:sectPr w:rsidR="00107582">
      <w:headerReference w:type="default" r:id="rId36"/>
      <w:headerReference w:type="first" r:id="rId37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CD" w:rsidRDefault="003E7FCD">
      <w:r>
        <w:separator/>
      </w:r>
    </w:p>
  </w:endnote>
  <w:endnote w:type="continuationSeparator" w:id="0">
    <w:p w:rsidR="003E7FCD" w:rsidRDefault="003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CD" w:rsidRDefault="003E7FCD">
      <w:r>
        <w:separator/>
      </w:r>
    </w:p>
  </w:footnote>
  <w:footnote w:type="continuationSeparator" w:id="0">
    <w:p w:rsidR="003E7FCD" w:rsidRDefault="003E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A7" w:rsidRDefault="00D808A7">
    <w:pPr>
      <w:pStyle w:val="aa"/>
    </w:pPr>
  </w:p>
  <w:p w:rsidR="00D808A7" w:rsidRDefault="00107582">
    <w:pPr>
      <w:pStyle w:val="aa"/>
      <w:jc w:val="center"/>
    </w:pPr>
    <w:r>
      <w:t>Паспорт муниципального методического объединения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A7" w:rsidRDefault="00D808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9"/>
    <w:rsid w:val="00047D38"/>
    <w:rsid w:val="00097896"/>
    <w:rsid w:val="000A2BCF"/>
    <w:rsid w:val="00107582"/>
    <w:rsid w:val="0025581F"/>
    <w:rsid w:val="002E34B8"/>
    <w:rsid w:val="003E7FCD"/>
    <w:rsid w:val="003F46D9"/>
    <w:rsid w:val="00402A2D"/>
    <w:rsid w:val="00A220BB"/>
    <w:rsid w:val="00A54616"/>
    <w:rsid w:val="00D41D6F"/>
    <w:rsid w:val="00D808A7"/>
    <w:rsid w:val="00E5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097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09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school.ucoz.ru/index/mo_uchitelej_estestvenno_nauchnogo_cikla/0-139" TargetMode="External"/><Relationship Id="rId13" Type="http://schemas.openxmlformats.org/officeDocument/2006/relationships/hyperlink" Target="http://dolschool.ucoz.ru/index/mo_uchitelej_estestvenno_nauchnogo_cikla/0-139" TargetMode="External"/><Relationship Id="rId18" Type="http://schemas.openxmlformats.org/officeDocument/2006/relationships/hyperlink" Target="http://www.vestnik.edu.ru/" TargetMode="External"/><Relationship Id="rId26" Type="http://schemas.openxmlformats.org/officeDocument/2006/relationships/hyperlink" Target="http://september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rosv.ru/" TargetMode="External"/><Relationship Id="rId34" Type="http://schemas.openxmlformats.org/officeDocument/2006/relationships/hyperlink" Target="http://www.oldgazette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lschool.ucoz.ru/index/mo_uchitelej_estestvenno_nauchnogo_cikla/0-139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://www.historydoc.edu.ru/catalog.as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v.ru/" TargetMode="External"/><Relationship Id="rId20" Type="http://schemas.openxmlformats.org/officeDocument/2006/relationships/hyperlink" Target="http://www.apkpro.ru/" TargetMode="External"/><Relationship Id="rId29" Type="http://schemas.openxmlformats.org/officeDocument/2006/relationships/hyperlink" Target="http://www.lesson-history.naro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lschool.ucoz.ru/index/mo_uchitelej_estestvenno_nauchnogo_cikla/0-139" TargetMode="External"/><Relationship Id="rId24" Type="http://schemas.openxmlformats.org/officeDocument/2006/relationships/hyperlink" Target="file:///C:\Users\79235\vvvvw.pish.ru" TargetMode="External"/><Relationship Id="rId32" Type="http://schemas.openxmlformats.org/officeDocument/2006/relationships/hyperlink" Target="http://www.historic.ru/books/index.shtml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on/" TargetMode="External"/><Relationship Id="rId23" Type="http://schemas.openxmlformats.org/officeDocument/2006/relationships/hyperlink" Target="http://www.internet-school.ru/" TargetMode="External"/><Relationship Id="rId28" Type="http://schemas.openxmlformats.org/officeDocument/2006/relationships/hyperlink" Target="http://www.it-n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dolschool.ucoz.ru/index/mo_uchitelej_estestvenno_nauchnogo_cikla/0-139" TargetMode="External"/><Relationship Id="rId19" Type="http://schemas.openxmlformats.org/officeDocument/2006/relationships/hyperlink" Target="http://edu.ru/" TargetMode="External"/><Relationship Id="rId31" Type="http://schemas.openxmlformats.org/officeDocument/2006/relationships/hyperlink" Target="http://www.gumer.info/Name_Katalo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lschool.ucoz.ru/index/mo_uchitelej_estestvenno_nauchnogo_cikla/0-139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file:///C:\Users\79235\wvvvv.history.standart.edu.ru" TargetMode="External"/><Relationship Id="rId27" Type="http://schemas.openxmlformats.org/officeDocument/2006/relationships/hyperlink" Target="http://vvvvw.som.fio.ru/" TargetMode="External"/><Relationship Id="rId30" Type="http://schemas.openxmlformats.org/officeDocument/2006/relationships/hyperlink" Target="http://www.standart.edu.ru/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"Ракитовская СОШ"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79235</cp:lastModifiedBy>
  <cp:revision>2</cp:revision>
  <cp:lastPrinted>1995-11-21T09:41:00Z</cp:lastPrinted>
  <dcterms:created xsi:type="dcterms:W3CDTF">2024-09-15T10:26:00Z</dcterms:created>
  <dcterms:modified xsi:type="dcterms:W3CDTF">2024-09-15T10:26:00Z</dcterms:modified>
</cp:coreProperties>
</file>