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E7" w:rsidRDefault="005E0FE7" w:rsidP="005E0FE7">
      <w:pPr>
        <w:pStyle w:val="a3"/>
        <w:spacing w:before="0" w:beforeAutospacing="0" w:after="0" w:afterAutospacing="0"/>
        <w:jc w:val="center"/>
      </w:pPr>
      <w:r>
        <w:rPr>
          <w:rStyle w:val="a4"/>
          <w:color w:val="000080"/>
          <w:sz w:val="33"/>
          <w:szCs w:val="33"/>
        </w:rPr>
        <w:t>Летняя оздоровительная кампания 2021 года</w:t>
      </w:r>
    </w:p>
    <w:p w:rsidR="005E0FE7" w:rsidRDefault="005E0FE7" w:rsidP="005E0FE7">
      <w:pPr>
        <w:pStyle w:val="a3"/>
        <w:spacing w:before="0" w:beforeAutospacing="0" w:after="0" w:afterAutospacing="0"/>
        <w:jc w:val="center"/>
      </w:pPr>
      <w:r>
        <w:t> </w:t>
      </w:r>
    </w:p>
    <w:p w:rsidR="005E0FE7" w:rsidRDefault="005E0FE7" w:rsidP="005E0FE7">
      <w:pPr>
        <w:pStyle w:val="a3"/>
        <w:jc w:val="center"/>
      </w:pPr>
      <w:r>
        <w:rPr>
          <w:rStyle w:val="a4"/>
          <w:sz w:val="27"/>
          <w:szCs w:val="27"/>
        </w:rPr>
        <w:t>Началась заявочная кампания в лагеря отдыха </w:t>
      </w:r>
      <w:r>
        <w:rPr>
          <w:sz w:val="27"/>
          <w:szCs w:val="27"/>
        </w:rPr>
        <w:t>  </w:t>
      </w:r>
    </w:p>
    <w:p w:rsidR="005E0FE7" w:rsidRDefault="005E0FE7" w:rsidP="00085DBD">
      <w:pPr>
        <w:pStyle w:val="a3"/>
        <w:spacing w:line="276" w:lineRule="auto"/>
        <w:jc w:val="both"/>
      </w:pPr>
      <w:r>
        <w:rPr>
          <w:sz w:val="27"/>
          <w:szCs w:val="27"/>
        </w:rPr>
        <w:t>С 1 марта в регионе проходит заявочная кампания на предоставление меры поддержки в организации отдыха и оздоровления детей Алтайского края.</w:t>
      </w:r>
    </w:p>
    <w:p w:rsidR="005E0FE7" w:rsidRDefault="005E0FE7" w:rsidP="00085DBD">
      <w:pPr>
        <w:pStyle w:val="a3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Всем жителям Алтайского края, воспитывающим детей школьного возраста от 6,5 лет до 15 лет (включительно) и выпускников дошкольных образовательных организаций из регионального бюджета будут </w:t>
      </w:r>
      <w:r>
        <w:rPr>
          <w:b/>
          <w:bCs/>
          <w:sz w:val="27"/>
          <w:szCs w:val="27"/>
        </w:rPr>
        <w:t>компенсировать стоимость путевки в размере 6300 рублей</w:t>
      </w:r>
      <w:r>
        <w:rPr>
          <w:sz w:val="27"/>
          <w:szCs w:val="27"/>
        </w:rPr>
        <w:t>.  Дополнительно сотрудникам городских и краевых бюджетных учреждений – в размере 4350 рублей. </w:t>
      </w:r>
      <w:r>
        <w:rPr>
          <w:b/>
          <w:bCs/>
          <w:sz w:val="27"/>
          <w:szCs w:val="27"/>
        </w:rPr>
        <w:t>Многодетным семьям</w:t>
      </w:r>
      <w:r>
        <w:rPr>
          <w:sz w:val="27"/>
          <w:szCs w:val="27"/>
        </w:rPr>
        <w:t>, направившим на отдых в загородные лагеря края троих и более детей, на третьего и каждого последующего ребенка - </w:t>
      </w:r>
      <w:r>
        <w:rPr>
          <w:b/>
          <w:bCs/>
          <w:sz w:val="27"/>
          <w:szCs w:val="27"/>
        </w:rPr>
        <w:t>18500 рублей</w:t>
      </w:r>
      <w:r>
        <w:rPr>
          <w:sz w:val="27"/>
          <w:szCs w:val="27"/>
        </w:rPr>
        <w:t>, на первых двух детей дополнительно компенсируют по 6300 рублей на каждого.  Основанием для получения меры поддержки является справка о составе семьи, копии путевок на всех детей. Возраст ребенка учитывается на дату заезда в загородный лагерь.</w:t>
      </w:r>
    </w:p>
    <w:p w:rsidR="00F27A54" w:rsidRPr="00F27A54" w:rsidRDefault="005E0FE7" w:rsidP="00085DBD">
      <w:pPr>
        <w:pStyle w:val="a3"/>
        <w:spacing w:after="0" w:afterAutospacing="0" w:line="276" w:lineRule="auto"/>
        <w:rPr>
          <w:sz w:val="27"/>
          <w:szCs w:val="27"/>
        </w:rPr>
      </w:pPr>
      <w:proofErr w:type="gramStart"/>
      <w:r w:rsidRPr="00F27A54">
        <w:rPr>
          <w:color w:val="000000"/>
          <w:sz w:val="27"/>
          <w:szCs w:val="27"/>
        </w:rPr>
        <w:t>Всем желающим оздоровить своих детей в летний период 2021 года, необходимо:</w:t>
      </w:r>
      <w:r w:rsidRPr="00F27A54">
        <w:rPr>
          <w:color w:val="000000"/>
          <w:sz w:val="27"/>
          <w:szCs w:val="27"/>
        </w:rPr>
        <w:br/>
        <w:t>- познакомиться с реестром загородных оздоровительных лагерей Алтайского края (</w:t>
      </w:r>
      <w:r w:rsidR="000F0708" w:rsidRPr="00F27A54">
        <w:rPr>
          <w:color w:val="000000"/>
          <w:sz w:val="27"/>
          <w:szCs w:val="27"/>
        </w:rPr>
        <w:t>сайте КГБО ДОД «Детский оздоровительно образовательный центр «Алтай»</w:t>
      </w:r>
      <w:r w:rsidRPr="00F27A54">
        <w:rPr>
          <w:color w:val="000000"/>
          <w:sz w:val="27"/>
          <w:szCs w:val="27"/>
        </w:rPr>
        <w:t>, на сайте Комитета по образованию и делам молодежи</w:t>
      </w:r>
      <w:r w:rsidR="000F0708">
        <w:rPr>
          <w:color w:val="000000"/>
          <w:sz w:val="27"/>
          <w:szCs w:val="27"/>
        </w:rPr>
        <w:t xml:space="preserve"> (в разделе «Летний отдых»</w:t>
      </w:r>
      <w:r w:rsidRPr="00F27A54">
        <w:rPr>
          <w:color w:val="000000"/>
          <w:sz w:val="27"/>
          <w:szCs w:val="27"/>
        </w:rPr>
        <w:t>,</w:t>
      </w:r>
      <w:r w:rsidR="000F0708" w:rsidRPr="000F0708">
        <w:rPr>
          <w:color w:val="000000"/>
          <w:sz w:val="27"/>
          <w:szCs w:val="27"/>
        </w:rPr>
        <w:t xml:space="preserve"> </w:t>
      </w:r>
      <w:r w:rsidR="000F0708" w:rsidRPr="00F27A54">
        <w:rPr>
          <w:color w:val="000000"/>
          <w:sz w:val="27"/>
          <w:szCs w:val="27"/>
        </w:rPr>
        <w:t>на сайте школ Михайловского района</w:t>
      </w:r>
      <w:r w:rsidR="00F27A54" w:rsidRPr="00F27A54">
        <w:rPr>
          <w:color w:val="000000"/>
          <w:sz w:val="27"/>
          <w:szCs w:val="27"/>
        </w:rPr>
        <w:t>);</w:t>
      </w:r>
      <w:r w:rsidR="00F27A54" w:rsidRPr="00F27A54">
        <w:rPr>
          <w:color w:val="000000"/>
          <w:sz w:val="27"/>
          <w:szCs w:val="27"/>
        </w:rPr>
        <w:br/>
        <w:t xml:space="preserve">- </w:t>
      </w:r>
      <w:r w:rsidRPr="00F27A54">
        <w:rPr>
          <w:color w:val="000000"/>
          <w:sz w:val="27"/>
          <w:szCs w:val="27"/>
        </w:rPr>
        <w:t>выбрать оздоровительное учреждение, смену;</w:t>
      </w:r>
      <w:r w:rsidRPr="00F27A54">
        <w:rPr>
          <w:sz w:val="27"/>
          <w:szCs w:val="27"/>
        </w:rPr>
        <w:t xml:space="preserve">                                                                                        </w:t>
      </w:r>
      <w:r w:rsidRPr="00F27A54">
        <w:rPr>
          <w:color w:val="000000"/>
          <w:sz w:val="27"/>
          <w:szCs w:val="27"/>
        </w:rPr>
        <w:t>- определить финансовые возможности, состояние здоровья ребенка;</w:t>
      </w:r>
      <w:r w:rsidRPr="00F27A54">
        <w:rPr>
          <w:sz w:val="27"/>
          <w:szCs w:val="27"/>
        </w:rPr>
        <w:t xml:space="preserve"> </w:t>
      </w:r>
      <w:proofErr w:type="gramEnd"/>
    </w:p>
    <w:p w:rsidR="000F0708" w:rsidRDefault="000F0708" w:rsidP="00085DBD">
      <w:pPr>
        <w:pStyle w:val="a3"/>
        <w:spacing w:line="276" w:lineRule="auto"/>
        <w:jc w:val="both"/>
      </w:pPr>
      <w:r>
        <w:rPr>
          <w:sz w:val="27"/>
          <w:szCs w:val="27"/>
        </w:rPr>
        <w:t>Родителям и законным представителям нужно пройти процедуру  </w:t>
      </w:r>
      <w:r>
        <w:rPr>
          <w:b/>
          <w:bCs/>
          <w:sz w:val="27"/>
          <w:szCs w:val="27"/>
        </w:rPr>
        <w:t>регистрации   на официальном сайте Алтайские каникулы</w:t>
      </w:r>
      <w:r>
        <w:rPr>
          <w:sz w:val="27"/>
          <w:szCs w:val="27"/>
        </w:rPr>
        <w:t>. В </w:t>
      </w:r>
      <w:hyperlink r:id="rId5" w:history="1">
        <w:r>
          <w:rPr>
            <w:rStyle w:val="a5"/>
            <w:sz w:val="27"/>
            <w:szCs w:val="27"/>
          </w:rPr>
          <w:t>специальном разделе</w:t>
        </w:r>
      </w:hyperlink>
      <w:r>
        <w:rPr>
          <w:sz w:val="27"/>
          <w:szCs w:val="27"/>
        </w:rPr>
        <w:t> (</w:t>
      </w:r>
      <w:hyperlink r:id="rId6" w:history="1">
        <w:r w:rsidRPr="00117368">
          <w:rPr>
            <w:rStyle w:val="a5"/>
            <w:sz w:val="27"/>
            <w:szCs w:val="27"/>
          </w:rPr>
          <w:t>https://zayavka22.ru/</w:t>
        </w:r>
      </w:hyperlink>
      <w:r>
        <w:rPr>
          <w:sz w:val="27"/>
          <w:szCs w:val="27"/>
        </w:rPr>
        <w:t>)</w:t>
      </w:r>
      <w:r w:rsidRPr="00E03AA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разделе «Оформить заявку» необходимо заполнить  поля, содержащие сведения о ребенке, его родителе (законном представителе), выбрать  загородный лагерь и смену, где планируется отдых.  </w:t>
      </w:r>
    </w:p>
    <w:p w:rsidR="00F27A54" w:rsidRPr="000F0708" w:rsidRDefault="00F27A54" w:rsidP="00085DBD">
      <w:pPr>
        <w:pStyle w:val="a3"/>
        <w:spacing w:line="276" w:lineRule="auto"/>
        <w:jc w:val="both"/>
      </w:pPr>
      <w:r>
        <w:rPr>
          <w:sz w:val="27"/>
          <w:szCs w:val="27"/>
        </w:rPr>
        <w:t>В день заполнения заявки на адрес электронной почты Заявителя направляется уведомление с указанием порядкового номера заявки (отрывной талон).</w:t>
      </w:r>
    </w:p>
    <w:p w:rsidR="00CF5E71" w:rsidRDefault="00F27A54" w:rsidP="00085DBD">
      <w:pPr>
        <w:pStyle w:val="a3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После получения уведомления заявитель  в </w:t>
      </w:r>
      <w:r w:rsidRPr="005E0FE7">
        <w:rPr>
          <w:b/>
          <w:sz w:val="27"/>
          <w:szCs w:val="27"/>
        </w:rPr>
        <w:t>течение 30 дней</w:t>
      </w:r>
      <w:r>
        <w:rPr>
          <w:sz w:val="27"/>
          <w:szCs w:val="27"/>
        </w:rPr>
        <w:t xml:space="preserve"> должен предоставить в офис выбранного загородного лагеря заявление (приложение 1) и документы (приложение</w:t>
      </w:r>
      <w:r w:rsidR="00CF5E7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2) для заключения договора по оказанию услуги </w:t>
      </w:r>
      <w:r>
        <w:rPr>
          <w:sz w:val="27"/>
          <w:szCs w:val="27"/>
        </w:rPr>
        <w:lastRenderedPageBreak/>
        <w:t>отдыха и оздоровления ребенка. </w:t>
      </w:r>
      <w:r w:rsidR="00CF5E71">
        <w:rPr>
          <w:sz w:val="27"/>
          <w:szCs w:val="27"/>
        </w:rPr>
        <w:t>Документы могут быть представлены в загородный лагерь лично, посредством электронной почты и</w:t>
      </w:r>
      <w:r w:rsidR="000F0708">
        <w:rPr>
          <w:sz w:val="27"/>
          <w:szCs w:val="27"/>
        </w:rPr>
        <w:t>ли</w:t>
      </w:r>
      <w:r w:rsidR="00CF5E71">
        <w:rPr>
          <w:sz w:val="27"/>
          <w:szCs w:val="27"/>
        </w:rPr>
        <w:t xml:space="preserve"> почтовой связи. Представленные документы не должны содержать подчисток, зачеркнутых слов и иных исправлений, а также повреждений, не позволяющих однозначно истолковать их содержание.</w:t>
      </w:r>
    </w:p>
    <w:p w:rsidR="00F27A54" w:rsidRDefault="00CF5E71" w:rsidP="00085DBD">
      <w:pPr>
        <w:pStyle w:val="a3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Документы в загородный лагерь для оформления договора Заявитель вправе  предоставить лично либо в электронном варианте площадки</w:t>
      </w:r>
      <w:r w:rsidR="00E9076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(принимаются фото либо скан копии документов). Загородный лагерь оформляет договор с Заявителем, на основании которого Заявитель должен внести родительскую оплату путевки </w:t>
      </w:r>
      <w:r w:rsidRPr="000F0708">
        <w:rPr>
          <w:b/>
          <w:sz w:val="27"/>
          <w:szCs w:val="27"/>
        </w:rPr>
        <w:t>не позднее 40 календарных дней</w:t>
      </w:r>
      <w:r>
        <w:rPr>
          <w:sz w:val="27"/>
          <w:szCs w:val="27"/>
        </w:rPr>
        <w:t xml:space="preserve"> после оформления заявки.</w:t>
      </w:r>
    </w:p>
    <w:p w:rsidR="00CF5E71" w:rsidRDefault="00CF5E71" w:rsidP="00085DBD">
      <w:pPr>
        <w:pStyle w:val="a3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Договор с загородным лагерем и квитанцию на оплату путевки можно получить посредством площадки. Квитанцию об оплате родительской доли путевки в соответствии с договором можно также направить в электронном виде посредством площадки.</w:t>
      </w:r>
    </w:p>
    <w:p w:rsidR="00CF5E71" w:rsidRDefault="00CF5E71" w:rsidP="00085DBD">
      <w:pPr>
        <w:pStyle w:val="a3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Загородный лагерь, принимая заявление на путевку и документы от гражданина, в обязательном порядке делает соответствующую отметку в системе,  тем самым подтверждая право гражданина на софинансирование стоимости путевки.</w:t>
      </w:r>
    </w:p>
    <w:p w:rsidR="00CF5E71" w:rsidRDefault="00CF5E71" w:rsidP="00085DBD">
      <w:pPr>
        <w:pStyle w:val="a3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Если гражданин </w:t>
      </w:r>
      <w:r w:rsidRPr="000F0708">
        <w:rPr>
          <w:b/>
          <w:sz w:val="27"/>
          <w:szCs w:val="27"/>
        </w:rPr>
        <w:t>в течение 40 дней</w:t>
      </w:r>
      <w:r>
        <w:rPr>
          <w:sz w:val="27"/>
          <w:szCs w:val="27"/>
        </w:rPr>
        <w:t xml:space="preserve"> не предоставил в загородный лагерь заявление на путевку и документы, необходимые для заключения договора на оказание услуг по организации отдыха и оздоровления</w:t>
      </w:r>
      <w:r w:rsidR="00BC7368">
        <w:rPr>
          <w:sz w:val="27"/>
          <w:szCs w:val="27"/>
        </w:rPr>
        <w:t xml:space="preserve"> </w:t>
      </w:r>
      <w:r>
        <w:rPr>
          <w:sz w:val="27"/>
          <w:szCs w:val="27"/>
        </w:rPr>
        <w:t>ребенка</w:t>
      </w:r>
      <w:r w:rsidR="00BC7368">
        <w:rPr>
          <w:sz w:val="27"/>
          <w:szCs w:val="27"/>
        </w:rPr>
        <w:t>, и не оплатил родительскую долю путевки, то заявка на софинансирование стоимости путевки автоматически аннулируется. Уведомление об аннулировании заявки направляется на  адрес электронной почты, указанный гражданином, в течение двух рабочих дней с момента аннулирования. Заявитель имеет право повторно оформить заявку, при этом ей будет присвоен новый порядковый номер, соответствующей номеру очереди на день заполнения заявки.</w:t>
      </w:r>
    </w:p>
    <w:p w:rsidR="000F0708" w:rsidRDefault="000F0708" w:rsidP="00085DBD">
      <w:pPr>
        <w:pStyle w:val="a3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Основанием для отказа в предоставлении софинансирования стоимости путевки являются:</w:t>
      </w:r>
    </w:p>
    <w:p w:rsidR="000F0708" w:rsidRDefault="000F0708" w:rsidP="00085DBD">
      <w:pPr>
        <w:pStyle w:val="a3"/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на момент проведения смены возраст ребенка младше 6,5 лет и старше 16 лет;</w:t>
      </w:r>
    </w:p>
    <w:p w:rsidR="000F0708" w:rsidRDefault="002A30B0" w:rsidP="00085DBD">
      <w:pPr>
        <w:pStyle w:val="a3"/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гражданин, претендующий на софинансирование стоимости путевки, не проживает и не работает на территории Алтайского края;</w:t>
      </w:r>
    </w:p>
    <w:p w:rsidR="002A30B0" w:rsidRDefault="002A30B0" w:rsidP="00085DBD">
      <w:pPr>
        <w:pStyle w:val="a3"/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ребенок не обучается в образовательной организации Алтайского края;</w:t>
      </w:r>
    </w:p>
    <w:p w:rsidR="002A30B0" w:rsidRDefault="002A30B0" w:rsidP="00085DBD">
      <w:pPr>
        <w:pStyle w:val="a3"/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непредставление (представление не в полном объеме) документов, предусмотренных приложением 2;</w:t>
      </w:r>
    </w:p>
    <w:p w:rsidR="002A30B0" w:rsidRDefault="002A30B0" w:rsidP="00085DBD">
      <w:pPr>
        <w:pStyle w:val="a3"/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отсутствие путевок на смену в загородный лагерь;</w:t>
      </w:r>
    </w:p>
    <w:p w:rsidR="002A30B0" w:rsidRDefault="002A30B0" w:rsidP="00085DBD">
      <w:pPr>
        <w:pStyle w:val="a3"/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использование лимитов сре</w:t>
      </w:r>
      <w:proofErr w:type="gramStart"/>
      <w:r>
        <w:rPr>
          <w:sz w:val="27"/>
          <w:szCs w:val="27"/>
        </w:rPr>
        <w:t>дств кр</w:t>
      </w:r>
      <w:proofErr w:type="gramEnd"/>
      <w:r>
        <w:rPr>
          <w:sz w:val="27"/>
          <w:szCs w:val="27"/>
        </w:rPr>
        <w:t>аевого бюджета, предусмотренных на организацию отдыха и оздоровления детей на текущий финансовый год.</w:t>
      </w:r>
    </w:p>
    <w:p w:rsidR="002A30B0" w:rsidRDefault="005E0FE7" w:rsidP="00085DBD">
      <w:pPr>
        <w:pStyle w:val="a3"/>
        <w:spacing w:line="276" w:lineRule="auto"/>
        <w:jc w:val="both"/>
        <w:rPr>
          <w:b/>
          <w:color w:val="000000"/>
          <w:sz w:val="27"/>
          <w:szCs w:val="27"/>
        </w:rPr>
      </w:pPr>
      <w:r w:rsidRPr="002A30B0">
        <w:rPr>
          <w:b/>
          <w:color w:val="000000"/>
          <w:sz w:val="27"/>
          <w:szCs w:val="27"/>
        </w:rPr>
        <w:t xml:space="preserve">В МКО </w:t>
      </w:r>
      <w:proofErr w:type="gramStart"/>
      <w:r w:rsidRPr="002A30B0">
        <w:rPr>
          <w:b/>
          <w:color w:val="000000"/>
          <w:sz w:val="27"/>
          <w:szCs w:val="27"/>
        </w:rPr>
        <w:t>ДО</w:t>
      </w:r>
      <w:proofErr w:type="gramEnd"/>
      <w:r w:rsidRPr="002A30B0">
        <w:rPr>
          <w:b/>
          <w:color w:val="000000"/>
          <w:sz w:val="27"/>
          <w:szCs w:val="27"/>
        </w:rPr>
        <w:t xml:space="preserve"> «</w:t>
      </w:r>
      <w:proofErr w:type="gramStart"/>
      <w:r w:rsidRPr="002A30B0">
        <w:rPr>
          <w:b/>
          <w:color w:val="000000"/>
          <w:sz w:val="27"/>
          <w:szCs w:val="27"/>
        </w:rPr>
        <w:t>Михайловский</w:t>
      </w:r>
      <w:proofErr w:type="gramEnd"/>
      <w:r w:rsidRPr="002A30B0">
        <w:rPr>
          <w:b/>
          <w:color w:val="000000"/>
          <w:sz w:val="27"/>
          <w:szCs w:val="27"/>
        </w:rPr>
        <w:t xml:space="preserve"> образовательно-оздоровительный центр им. Ю.А Гагарина» Михайловского района в 2021 году планируется </w:t>
      </w:r>
      <w:r w:rsidR="002A30B0">
        <w:rPr>
          <w:b/>
          <w:color w:val="000000"/>
          <w:sz w:val="27"/>
          <w:szCs w:val="27"/>
        </w:rPr>
        <w:t xml:space="preserve">3 (три) </w:t>
      </w:r>
      <w:r w:rsidRPr="002A30B0">
        <w:rPr>
          <w:b/>
          <w:color w:val="000000"/>
          <w:sz w:val="27"/>
          <w:szCs w:val="27"/>
        </w:rPr>
        <w:t xml:space="preserve">оздоровительно – образовательных смены: </w:t>
      </w:r>
    </w:p>
    <w:p w:rsidR="002A30B0" w:rsidRDefault="005E0FE7" w:rsidP="00085DBD">
      <w:pPr>
        <w:pStyle w:val="a3"/>
        <w:spacing w:line="276" w:lineRule="auto"/>
        <w:jc w:val="both"/>
        <w:rPr>
          <w:b/>
          <w:color w:val="000000"/>
          <w:sz w:val="27"/>
          <w:szCs w:val="27"/>
        </w:rPr>
      </w:pPr>
      <w:r w:rsidRPr="002A30B0">
        <w:rPr>
          <w:b/>
          <w:color w:val="000000"/>
          <w:sz w:val="27"/>
          <w:szCs w:val="27"/>
        </w:rPr>
        <w:t xml:space="preserve">первая - «Спортивно - творческая», </w:t>
      </w:r>
    </w:p>
    <w:p w:rsidR="002A30B0" w:rsidRDefault="005E0FE7" w:rsidP="00085DBD">
      <w:pPr>
        <w:pStyle w:val="a3"/>
        <w:spacing w:line="276" w:lineRule="auto"/>
        <w:jc w:val="both"/>
        <w:rPr>
          <w:b/>
          <w:color w:val="000000"/>
          <w:sz w:val="27"/>
          <w:szCs w:val="27"/>
        </w:rPr>
      </w:pPr>
      <w:r w:rsidRPr="002A30B0">
        <w:rPr>
          <w:b/>
          <w:color w:val="000000"/>
          <w:sz w:val="27"/>
          <w:szCs w:val="27"/>
        </w:rPr>
        <w:t xml:space="preserve">вторая и третья - «Творческая» по 14 дней. </w:t>
      </w:r>
    </w:p>
    <w:p w:rsidR="005E0FE7" w:rsidRPr="002A30B0" w:rsidRDefault="005E0FE7" w:rsidP="00085DBD">
      <w:pPr>
        <w:pStyle w:val="a3"/>
        <w:spacing w:line="276" w:lineRule="auto"/>
        <w:jc w:val="both"/>
        <w:rPr>
          <w:b/>
          <w:sz w:val="27"/>
          <w:szCs w:val="27"/>
        </w:rPr>
      </w:pPr>
      <w:r w:rsidRPr="002A30B0">
        <w:rPr>
          <w:b/>
          <w:color w:val="000000"/>
          <w:sz w:val="27"/>
          <w:szCs w:val="27"/>
        </w:rPr>
        <w:t xml:space="preserve">Наполняемость смен – по 90 детей школьного возраста до 15 лет (включительно). 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 xml:space="preserve">Стоимость путевки в МКО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gramStart"/>
      <w:r>
        <w:rPr>
          <w:color w:val="000000"/>
          <w:sz w:val="27"/>
          <w:szCs w:val="27"/>
        </w:rPr>
        <w:t>Михайловский</w:t>
      </w:r>
      <w:proofErr w:type="gramEnd"/>
      <w:r>
        <w:rPr>
          <w:color w:val="000000"/>
          <w:sz w:val="27"/>
          <w:szCs w:val="27"/>
        </w:rPr>
        <w:t xml:space="preserve"> образовательно-оздоровительный центр им. Ю.А. Гагарина» составляет </w:t>
      </w:r>
      <w:r w:rsidRPr="005E0FE7">
        <w:rPr>
          <w:b/>
          <w:color w:val="000000"/>
          <w:sz w:val="27"/>
          <w:szCs w:val="27"/>
        </w:rPr>
        <w:t>14200 рублей.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Всем детям, проживающим на территории Алтайского края предоставляется компенсационная выплата из сре</w:t>
      </w:r>
      <w:proofErr w:type="gramStart"/>
      <w:r>
        <w:rPr>
          <w:color w:val="000000"/>
          <w:sz w:val="27"/>
          <w:szCs w:val="27"/>
        </w:rPr>
        <w:t>дств кр</w:t>
      </w:r>
      <w:proofErr w:type="gramEnd"/>
      <w:r>
        <w:rPr>
          <w:color w:val="000000"/>
          <w:sz w:val="27"/>
          <w:szCs w:val="27"/>
        </w:rPr>
        <w:t xml:space="preserve">аевого бюджета в размере </w:t>
      </w:r>
      <w:r w:rsidRPr="005E0FE7">
        <w:rPr>
          <w:b/>
          <w:color w:val="000000"/>
          <w:sz w:val="27"/>
          <w:szCs w:val="27"/>
        </w:rPr>
        <w:t>6300 рублей</w:t>
      </w:r>
      <w:r>
        <w:rPr>
          <w:color w:val="000000"/>
          <w:sz w:val="27"/>
          <w:szCs w:val="27"/>
        </w:rPr>
        <w:t>. Для работников краевых бюджетных учреждений предоставляется дополнительная компенсационная выплата из сре</w:t>
      </w:r>
      <w:proofErr w:type="gramStart"/>
      <w:r>
        <w:rPr>
          <w:color w:val="000000"/>
          <w:sz w:val="27"/>
          <w:szCs w:val="27"/>
        </w:rPr>
        <w:t>дств кр</w:t>
      </w:r>
      <w:proofErr w:type="gramEnd"/>
      <w:r>
        <w:rPr>
          <w:color w:val="000000"/>
          <w:sz w:val="27"/>
          <w:szCs w:val="27"/>
        </w:rPr>
        <w:t>аевого бюджета в размере</w:t>
      </w:r>
      <w:r w:rsidR="00C1211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5E0FE7">
        <w:rPr>
          <w:b/>
          <w:color w:val="000000"/>
          <w:sz w:val="27"/>
          <w:szCs w:val="27"/>
        </w:rPr>
        <w:t>4350 рублей.</w:t>
      </w:r>
      <w:r>
        <w:rPr>
          <w:color w:val="000000"/>
          <w:sz w:val="27"/>
          <w:szCs w:val="27"/>
        </w:rPr>
        <w:t xml:space="preserve"> 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 xml:space="preserve">В МКО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gramStart"/>
      <w:r>
        <w:rPr>
          <w:color w:val="000000"/>
          <w:sz w:val="27"/>
          <w:szCs w:val="27"/>
        </w:rPr>
        <w:t>Михайловский</w:t>
      </w:r>
      <w:proofErr w:type="gramEnd"/>
      <w:r>
        <w:rPr>
          <w:color w:val="000000"/>
          <w:sz w:val="27"/>
          <w:szCs w:val="27"/>
        </w:rPr>
        <w:t xml:space="preserve"> образовательно-оздоровительный центр им. Ю.А Гагарина» Михайловского района работникам муниципальных бюджетных учреждений (при наличии справки с места работы) и малоимущим (при наличии справки из Управления соцзащиты) предоставляется компенсационная выплата из средств местного бюджета в размере </w:t>
      </w:r>
      <w:r w:rsidRPr="005E0FE7">
        <w:rPr>
          <w:b/>
          <w:color w:val="000000"/>
          <w:sz w:val="27"/>
          <w:szCs w:val="27"/>
        </w:rPr>
        <w:t>4900 руб.</w:t>
      </w:r>
      <w:r>
        <w:rPr>
          <w:color w:val="000000"/>
          <w:sz w:val="27"/>
          <w:szCs w:val="27"/>
        </w:rPr>
        <w:t xml:space="preserve"> 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        Родительская доля зависит от общей стоимости путевки: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 xml:space="preserve">В МКО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gramStart"/>
      <w:r>
        <w:rPr>
          <w:color w:val="000000"/>
          <w:sz w:val="27"/>
          <w:szCs w:val="27"/>
        </w:rPr>
        <w:t>Михайловский</w:t>
      </w:r>
      <w:proofErr w:type="gramEnd"/>
      <w:r>
        <w:rPr>
          <w:color w:val="000000"/>
          <w:sz w:val="27"/>
          <w:szCs w:val="27"/>
        </w:rPr>
        <w:t xml:space="preserve"> образовательно-оздоровительный центр им. Ю.А Гагарина» родительская доля составит: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        Без дополнительных компенсаций</w:t>
      </w:r>
      <w:r w:rsidR="00345B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345B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7900 руб.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        Работникам краевых бюджетных учреждений</w:t>
      </w:r>
      <w:r w:rsidR="00345B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345B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3550 руб.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        Работникам муниципальных бюджетных учреждений</w:t>
      </w:r>
      <w:r w:rsidR="00345B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– </w:t>
      </w:r>
      <w:r w:rsidR="00345B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3000 руб.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 xml:space="preserve">        Малоимущим семьям </w:t>
      </w:r>
      <w:r w:rsidR="00345B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="00345B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3000 руб.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       </w:t>
      </w:r>
      <w:r>
        <w:rPr>
          <w:rStyle w:val="a4"/>
          <w:color w:val="000000"/>
          <w:sz w:val="27"/>
          <w:szCs w:val="27"/>
        </w:rPr>
        <w:t>Перечень документов необходимых при зачислении в Михайловский образовательно-оздоровительный центр: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lastRenderedPageBreak/>
        <w:t>1. Документы заявителя: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1.1 Документ, удостоверяющий личность родителя (законного представителя) ребёнка; (паспорт, для опекунов документ подтверждающий смену фамилии и т.п.)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1.2 Страховое свидетельство обязательного пенсионного страхования (далее СНИЛС)</w:t>
      </w:r>
    </w:p>
    <w:p w:rsidR="005E0FE7" w:rsidRPr="00085DBD" w:rsidRDefault="005E0FE7" w:rsidP="00085DBD">
      <w:pPr>
        <w:pStyle w:val="a3"/>
        <w:spacing w:before="0" w:beforeAutospacing="0" w:after="0" w:afterAutospacing="0" w:line="276" w:lineRule="auto"/>
        <w:jc w:val="both"/>
        <w:rPr>
          <w:sz w:val="20"/>
        </w:rPr>
      </w:pPr>
      <w:proofErr w:type="gramStart"/>
      <w:r>
        <w:t>1.3 Справка с места работы для граждан, являющихся сотрудниками органов государственной власти Алтайского края, краевых государственных учреждений, муниципальных учреждений).</w:t>
      </w:r>
      <w:proofErr w:type="gramEnd"/>
      <w:r>
        <w:t xml:space="preserve"> </w:t>
      </w:r>
      <w:r w:rsidR="006D1996" w:rsidRPr="00085DBD">
        <w:rPr>
          <w:sz w:val="20"/>
        </w:rPr>
        <w:fldChar w:fldCharType="begin"/>
      </w:r>
      <w:r w:rsidR="006D1996" w:rsidRPr="00085DBD">
        <w:rPr>
          <w:sz w:val="20"/>
        </w:rPr>
        <w:instrText>HYPERLINK "https://mboo-do-zol.ucoz.com/spravka_s_mesta_raboty.jpg"</w:instrText>
      </w:r>
      <w:r w:rsidR="006D1996" w:rsidRPr="00085DBD">
        <w:rPr>
          <w:sz w:val="20"/>
        </w:rPr>
        <w:fldChar w:fldCharType="separate"/>
      </w:r>
      <w:r w:rsidRPr="00085DBD">
        <w:rPr>
          <w:rStyle w:val="a5"/>
          <w:color w:val="0000CD"/>
          <w:szCs w:val="30"/>
        </w:rPr>
        <w:t>(Приложение 3)</w:t>
      </w:r>
      <w:r w:rsidR="006D1996" w:rsidRPr="00085DBD">
        <w:rPr>
          <w:sz w:val="20"/>
        </w:rPr>
        <w:fldChar w:fldCharType="end"/>
      </w:r>
      <w:r w:rsidR="00B95278" w:rsidRPr="00085DBD">
        <w:rPr>
          <w:szCs w:val="30"/>
        </w:rPr>
        <w:t xml:space="preserve"> </w:t>
      </w:r>
      <w:r w:rsidR="00085DBD">
        <w:rPr>
          <w:szCs w:val="30"/>
        </w:rPr>
        <w:t xml:space="preserve">(размещено </w:t>
      </w:r>
      <w:r w:rsidR="00B95278" w:rsidRPr="00085DBD">
        <w:rPr>
          <w:szCs w:val="30"/>
        </w:rPr>
        <w:t>на сайте МКО</w:t>
      </w:r>
      <w:r w:rsidR="00C84C3A" w:rsidRPr="00085DBD">
        <w:rPr>
          <w:szCs w:val="30"/>
        </w:rPr>
        <w:t xml:space="preserve"> ДО «Михайловский ООЦ им. Ю.А. Гагарина»</w:t>
      </w:r>
      <w:r w:rsidR="00085DBD">
        <w:rPr>
          <w:szCs w:val="30"/>
        </w:rPr>
        <w:t>)</w:t>
      </w:r>
    </w:p>
    <w:p w:rsidR="005E0FE7" w:rsidRPr="00085DBD" w:rsidRDefault="005E0FE7" w:rsidP="00085DBD">
      <w:pPr>
        <w:pStyle w:val="a3"/>
        <w:spacing w:before="0" w:beforeAutospacing="0" w:after="0" w:afterAutospacing="0" w:line="276" w:lineRule="auto"/>
        <w:jc w:val="both"/>
        <w:rPr>
          <w:sz w:val="20"/>
        </w:rPr>
      </w:pPr>
      <w:r>
        <w:t xml:space="preserve">1.3.1 Заявление на выделение путёвки </w:t>
      </w:r>
      <w:hyperlink r:id="rId7" w:history="1">
        <w:r w:rsidRPr="00085DBD">
          <w:rPr>
            <w:rStyle w:val="a5"/>
            <w:color w:val="0000CD"/>
            <w:szCs w:val="30"/>
          </w:rPr>
          <w:t>(Прило</w:t>
        </w:r>
        <w:r w:rsidRPr="00085DBD">
          <w:rPr>
            <w:rStyle w:val="a5"/>
            <w:color w:val="0000CD"/>
            <w:szCs w:val="30"/>
          </w:rPr>
          <w:t>ж</w:t>
        </w:r>
        <w:r w:rsidRPr="00085DBD">
          <w:rPr>
            <w:rStyle w:val="a5"/>
            <w:color w:val="0000CD"/>
            <w:szCs w:val="30"/>
          </w:rPr>
          <w:t>ение 1)</w:t>
        </w:r>
      </w:hyperlink>
      <w:r w:rsidR="00085DBD">
        <w:rPr>
          <w:sz w:val="20"/>
        </w:rPr>
        <w:t xml:space="preserve"> </w:t>
      </w:r>
      <w:r w:rsidR="00C84C3A" w:rsidRPr="00085DBD">
        <w:rPr>
          <w:szCs w:val="30"/>
        </w:rPr>
        <w:t xml:space="preserve"> </w:t>
      </w:r>
      <w:r w:rsidR="00085DBD">
        <w:rPr>
          <w:szCs w:val="30"/>
        </w:rPr>
        <w:t xml:space="preserve">(размещено </w:t>
      </w:r>
      <w:r w:rsidR="00B95278" w:rsidRPr="00085DBD">
        <w:rPr>
          <w:szCs w:val="30"/>
        </w:rPr>
        <w:t>на сайте МКО</w:t>
      </w:r>
      <w:r w:rsidR="00C84C3A" w:rsidRPr="00085DBD">
        <w:rPr>
          <w:szCs w:val="30"/>
        </w:rPr>
        <w:t xml:space="preserve"> </w:t>
      </w:r>
      <w:proofErr w:type="gramStart"/>
      <w:r w:rsidR="00C84C3A" w:rsidRPr="00085DBD">
        <w:rPr>
          <w:szCs w:val="30"/>
        </w:rPr>
        <w:t>ДО</w:t>
      </w:r>
      <w:proofErr w:type="gramEnd"/>
      <w:r w:rsidR="00C84C3A" w:rsidRPr="00085DBD">
        <w:rPr>
          <w:szCs w:val="30"/>
        </w:rPr>
        <w:t xml:space="preserve"> «</w:t>
      </w:r>
      <w:proofErr w:type="gramStart"/>
      <w:r w:rsidR="00C84C3A" w:rsidRPr="00085DBD">
        <w:rPr>
          <w:szCs w:val="30"/>
        </w:rPr>
        <w:t>Михайловский</w:t>
      </w:r>
      <w:proofErr w:type="gramEnd"/>
      <w:r w:rsidR="00C84C3A" w:rsidRPr="00085DBD">
        <w:rPr>
          <w:szCs w:val="30"/>
        </w:rPr>
        <w:t xml:space="preserve"> ООЦ им. Ю.А. Гагарина»</w:t>
      </w:r>
      <w:r w:rsidR="00085DBD">
        <w:rPr>
          <w:szCs w:val="30"/>
        </w:rPr>
        <w:t>)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1.4 Многодетным семьям, направившим на отдых в загородные лагеря Алтайского края  троих и более детей в возрасте от 6,5 до 15 лет (включительно)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1.4.1 С</w:t>
      </w:r>
      <w:r w:rsidR="00085DBD">
        <w:t>видетельства о рождении детей (</w:t>
      </w:r>
      <w:r>
        <w:t>оригинал и копия), не достигших возраста 16 лет.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1.4.2 Справка о составе семьи (оригинал и копия)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1.4.3 Копии путевок на первого и второго ребенка (если путевки приобретаются в разные загородные лагеря)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2. Документы ребёнка: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2.1 Свидетельство о рождении или паспорт ребёнка (по достижении возраста 14 лет); (оригинал и копия).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2.2 Страховое свидетельство обязательного пенсионного страхования (далее СНИЛС) (оригинал и копия).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2.3 Справка с места учебы.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2.4 Медицинская справка 079/у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 xml:space="preserve">2.5 Справка об отсутствии контактов с инфекционными </w:t>
      </w:r>
      <w:proofErr w:type="gramStart"/>
      <w:r>
        <w:t>больными</w:t>
      </w:r>
      <w:proofErr w:type="gramEnd"/>
      <w:r>
        <w:t xml:space="preserve"> в том числе с больными COVID - 19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    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  <w:color w:val="000000"/>
          <w:sz w:val="27"/>
          <w:szCs w:val="27"/>
        </w:rPr>
        <w:t xml:space="preserve">Тел. для справок: 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     - Комитет по образованию и делам молодежи администрации Михайловского района (главный специалист Красильникова Любовь Анатольевна) – (385 70) 22446;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 xml:space="preserve">    - МКО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gramStart"/>
      <w:r>
        <w:rPr>
          <w:color w:val="000000"/>
          <w:sz w:val="27"/>
          <w:szCs w:val="27"/>
        </w:rPr>
        <w:t>Михайловский</w:t>
      </w:r>
      <w:proofErr w:type="gramEnd"/>
      <w:r>
        <w:rPr>
          <w:color w:val="000000"/>
          <w:sz w:val="27"/>
          <w:szCs w:val="27"/>
        </w:rPr>
        <w:t xml:space="preserve"> образовательно-оздоровительный центр им. Ю.А. Гагарина» (ВРИО директора Антонюк Татьяна Александровна 8-923-712-56-61, педагог-организатор Лазарь Татьяна Викторовна- 8-983-399-80-51) – (385 70) 22354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5E0FE7" w:rsidRDefault="005E0FE7" w:rsidP="00085DBD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FF0C61" w:rsidRDefault="00FF0C61" w:rsidP="00085DBD"/>
    <w:sectPr w:rsidR="00FF0C61" w:rsidSect="002C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54AF"/>
    <w:multiLevelType w:val="hybridMultilevel"/>
    <w:tmpl w:val="4FBC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E0FE7"/>
    <w:rsid w:val="00085DBD"/>
    <w:rsid w:val="000F0708"/>
    <w:rsid w:val="002A30B0"/>
    <w:rsid w:val="002C2977"/>
    <w:rsid w:val="00345B79"/>
    <w:rsid w:val="005C00F6"/>
    <w:rsid w:val="005E0FE7"/>
    <w:rsid w:val="006D1996"/>
    <w:rsid w:val="00B95278"/>
    <w:rsid w:val="00BC7368"/>
    <w:rsid w:val="00C1211C"/>
    <w:rsid w:val="00C84C3A"/>
    <w:rsid w:val="00CF5E71"/>
    <w:rsid w:val="00E03AA4"/>
    <w:rsid w:val="00E9076F"/>
    <w:rsid w:val="00F27A54"/>
    <w:rsid w:val="00FF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FE7"/>
    <w:rPr>
      <w:b/>
      <w:bCs/>
    </w:rPr>
  </w:style>
  <w:style w:type="character" w:styleId="a5">
    <w:name w:val="Hyperlink"/>
    <w:basedOn w:val="a0"/>
    <w:uiPriority w:val="99"/>
    <w:unhideWhenUsed/>
    <w:rsid w:val="005E0F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5D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oo-do-zol.ucoz.com/zajavle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yavka22.ru/" TargetMode="External"/><Relationship Id="rId5" Type="http://schemas.openxmlformats.org/officeDocument/2006/relationships/hyperlink" Target="http://zayavka2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17</cp:revision>
  <dcterms:created xsi:type="dcterms:W3CDTF">2021-03-09T04:52:00Z</dcterms:created>
  <dcterms:modified xsi:type="dcterms:W3CDTF">2021-03-12T03:16:00Z</dcterms:modified>
</cp:coreProperties>
</file>