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B9" w:rsidRPr="00695F36" w:rsidRDefault="003F2EB9" w:rsidP="003276F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F36">
        <w:rPr>
          <w:rFonts w:ascii="Times New Roman" w:hAnsi="Times New Roman" w:cs="Times New Roman"/>
          <w:b/>
          <w:sz w:val="28"/>
          <w:szCs w:val="28"/>
        </w:rPr>
        <w:t>Дошкольное образование в Михайловском районе</w:t>
      </w:r>
      <w:r w:rsidR="00695F3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95F36" w:rsidRDefault="003276F7" w:rsidP="003276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5F3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276F7" w:rsidRPr="00695F36" w:rsidRDefault="003276F7" w:rsidP="003276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5F36">
        <w:rPr>
          <w:rFonts w:ascii="Times New Roman" w:hAnsi="Times New Roman" w:cs="Times New Roman"/>
          <w:sz w:val="28"/>
          <w:szCs w:val="28"/>
        </w:rPr>
        <w:t>В этом году проведена реорганизация структуры дошкольного образования. В настоящее время создано 2 юридических лица и 6 филиалов. Но эти изменения ни  как не повлияли на качество предоставления дошкольного образования</w:t>
      </w:r>
      <w:proofErr w:type="gramStart"/>
      <w:r w:rsidRPr="00695F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95F36">
        <w:rPr>
          <w:rFonts w:ascii="Times New Roman" w:hAnsi="Times New Roman" w:cs="Times New Roman"/>
          <w:sz w:val="28"/>
          <w:szCs w:val="28"/>
        </w:rPr>
        <w:t xml:space="preserve"> В соответствии с Указом Президента РФ №599 «О мерах по реализации государственной политики в области образования и науки» достигнут стопроцентный показатель доступности дошкольного образования для детей в возрасте от 3 до 7 лет. </w:t>
      </w:r>
    </w:p>
    <w:p w:rsidR="003276F7" w:rsidRPr="00695F36" w:rsidRDefault="003276F7" w:rsidP="003276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5F36">
        <w:rPr>
          <w:rFonts w:ascii="Times New Roman" w:hAnsi="Times New Roman" w:cs="Times New Roman"/>
          <w:sz w:val="28"/>
          <w:szCs w:val="28"/>
        </w:rPr>
        <w:t xml:space="preserve">На начало учебного года все дети, нуждающиеся в устройстве в детские сады, местами обеспечены. Количество детей, посещающих детские сады, увеличилось по сравнению с прошлым годом, и составило 880 детей. </w:t>
      </w:r>
    </w:p>
    <w:p w:rsidR="003276F7" w:rsidRPr="00695F36" w:rsidRDefault="003276F7" w:rsidP="003276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5F36">
        <w:rPr>
          <w:rFonts w:ascii="Times New Roman" w:hAnsi="Times New Roman" w:cs="Times New Roman"/>
          <w:sz w:val="28"/>
          <w:szCs w:val="28"/>
        </w:rPr>
        <w:t xml:space="preserve">В текущем году продолжалась работа на портале муниципальных услуг в области образования: постановка детей на учет в дошкольные учреждения («электронная очередь»), формирование списков воспитанников и групп. Таким образом, родители имели возможность подать заявление на зачисление в ДОУ в электронном виде, а также проследить свое место в очереди. </w:t>
      </w:r>
    </w:p>
    <w:p w:rsidR="003276F7" w:rsidRPr="00695F36" w:rsidRDefault="003276F7" w:rsidP="00695F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F36">
        <w:rPr>
          <w:rFonts w:ascii="Times New Roman" w:hAnsi="Times New Roman" w:cs="Times New Roman"/>
          <w:sz w:val="28"/>
          <w:szCs w:val="28"/>
        </w:rPr>
        <w:t xml:space="preserve">И хотя проблема очередности в детские дошкольные учреждения, в том числе для детей в возрасте от 2-х месяцев до 3-х лет, на сегодняшний момент для нас остро не стоит, но, при необходимости, она будет решаться за счет открытия дошкольных групп, в том числе кратковременного пребывания, развития новых форм дошкольного образования через функционирование консультационных центров для родителей. </w:t>
      </w:r>
      <w:proofErr w:type="gramEnd"/>
    </w:p>
    <w:p w:rsidR="003276F7" w:rsidRPr="00695F36" w:rsidRDefault="003276F7" w:rsidP="00695F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F36">
        <w:rPr>
          <w:rFonts w:ascii="Times New Roman" w:hAnsi="Times New Roman" w:cs="Times New Roman"/>
          <w:sz w:val="28"/>
          <w:szCs w:val="28"/>
        </w:rPr>
        <w:t xml:space="preserve">Сегодня, обеспечивая доступность дошкольного образования, усилия коллективов детских садов направлены на успешную реализацию федерального государственного образовательного стандарта дошкольного образования. В текущем году работа продолжалась по организации методического и информационного сопровождения введения ФГОС, развитию инновационной образовательной практики на семинарах, заседаниях методических объединений, где обсуждались вопросы по реализации требований стандарта, проводились теоретические и практические занятия, мастер </w:t>
      </w:r>
      <w:proofErr w:type="gramStart"/>
      <w:r w:rsidRPr="00695F36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695F36">
        <w:rPr>
          <w:rFonts w:ascii="Times New Roman" w:hAnsi="Times New Roman" w:cs="Times New Roman"/>
          <w:sz w:val="28"/>
          <w:szCs w:val="28"/>
        </w:rPr>
        <w:t>лассы. Продолжалась работа по формированию необходимых компетенций педагогов. Воспитатели дошкольных учреждений района принимали активное участие в районном конкурсе «Воспитатель года»</w:t>
      </w:r>
      <w:proofErr w:type="gramStart"/>
      <w:r w:rsidRPr="00695F3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695F36">
        <w:rPr>
          <w:rFonts w:ascii="Times New Roman" w:hAnsi="Times New Roman" w:cs="Times New Roman"/>
          <w:sz w:val="28"/>
          <w:szCs w:val="28"/>
        </w:rPr>
        <w:t xml:space="preserve">обедителем которого стала </w:t>
      </w:r>
      <w:proofErr w:type="spellStart"/>
      <w:r w:rsidRPr="00695F36">
        <w:rPr>
          <w:rFonts w:ascii="Times New Roman" w:hAnsi="Times New Roman" w:cs="Times New Roman"/>
          <w:sz w:val="28"/>
          <w:szCs w:val="28"/>
        </w:rPr>
        <w:t>Целлер</w:t>
      </w:r>
      <w:proofErr w:type="spellEnd"/>
      <w:r w:rsidRPr="00695F36">
        <w:rPr>
          <w:rFonts w:ascii="Times New Roman" w:hAnsi="Times New Roman" w:cs="Times New Roman"/>
          <w:sz w:val="28"/>
          <w:szCs w:val="28"/>
        </w:rPr>
        <w:t xml:space="preserve"> Надежда Сергеевна, воспитатель </w:t>
      </w:r>
      <w:proofErr w:type="spellStart"/>
      <w:r w:rsidRPr="00695F36">
        <w:rPr>
          <w:rFonts w:ascii="Times New Roman" w:hAnsi="Times New Roman" w:cs="Times New Roman"/>
          <w:sz w:val="28"/>
          <w:szCs w:val="28"/>
        </w:rPr>
        <w:t>Малиновоозёрского</w:t>
      </w:r>
      <w:proofErr w:type="spellEnd"/>
      <w:r w:rsidRPr="00695F36">
        <w:rPr>
          <w:rFonts w:ascii="Times New Roman" w:hAnsi="Times New Roman" w:cs="Times New Roman"/>
          <w:sz w:val="28"/>
          <w:szCs w:val="28"/>
        </w:rPr>
        <w:t xml:space="preserve"> филиала МКДОУ «Михайловский детский сад №6».</w:t>
      </w:r>
    </w:p>
    <w:p w:rsidR="003276F7" w:rsidRPr="00695F36" w:rsidRDefault="003276F7" w:rsidP="00695F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F36">
        <w:rPr>
          <w:rFonts w:ascii="Times New Roman" w:hAnsi="Times New Roman" w:cs="Times New Roman"/>
          <w:sz w:val="28"/>
          <w:szCs w:val="28"/>
        </w:rPr>
        <w:t xml:space="preserve">В целях успешной реализации ФГОС дошкольного образования коллективы детских садов продолжали изучать и внедрять в практику современные педагогические технологии, что, в целом, способствовало повышению качества дошкольного образования. Проводилась   большая работа по созданию необходимой развивающей предметно-пространственной среды. В дошкольных учреждениях частично обновлена мебель, приобретены развивающие игры и пособия, физкультурное оборудование. </w:t>
      </w:r>
      <w:r w:rsidRPr="00695F36">
        <w:rPr>
          <w:rFonts w:ascii="Times New Roman" w:hAnsi="Times New Roman" w:cs="Times New Roman"/>
          <w:sz w:val="28"/>
          <w:szCs w:val="28"/>
        </w:rPr>
        <w:lastRenderedPageBreak/>
        <w:t>Целенаправленно работали педагогические  коллективы по нравственному, патриотическому, художественно-эстетическому и экологическому воспитанию.</w:t>
      </w:r>
    </w:p>
    <w:p w:rsidR="003276F7" w:rsidRPr="00695F36" w:rsidRDefault="003276F7" w:rsidP="00695F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F36">
        <w:rPr>
          <w:rFonts w:ascii="Times New Roman" w:hAnsi="Times New Roman" w:cs="Times New Roman"/>
          <w:sz w:val="28"/>
          <w:szCs w:val="28"/>
        </w:rPr>
        <w:t xml:space="preserve">В рамках программы «Доступная среда»     на базе МКДОУ «Михайловский детский сад №6»открыта группа для детей </w:t>
      </w:r>
      <w:proofErr w:type="gramStart"/>
      <w:r w:rsidRPr="00695F36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695F36">
        <w:rPr>
          <w:rFonts w:ascii="Times New Roman" w:hAnsi="Times New Roman" w:cs="Times New Roman"/>
          <w:sz w:val="28"/>
          <w:szCs w:val="28"/>
        </w:rPr>
        <w:t>нвалидов, где созданы все условия для развития детей с учётом их здоровья и  особенностей  .</w:t>
      </w:r>
    </w:p>
    <w:p w:rsidR="003F2EB9" w:rsidRPr="00695F36" w:rsidRDefault="003276F7" w:rsidP="00695F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F36">
        <w:rPr>
          <w:rFonts w:ascii="Times New Roman" w:hAnsi="Times New Roman" w:cs="Times New Roman"/>
          <w:sz w:val="28"/>
          <w:szCs w:val="28"/>
        </w:rPr>
        <w:t xml:space="preserve">В новом учебном году коллективам детских садов необходимо продолжить работу по развитию индивидуальной траектории ребенка через организацию различных видов детской </w:t>
      </w:r>
      <w:proofErr w:type="spellStart"/>
      <w:r w:rsidRPr="00695F36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 w:rsidR="00BA5FB8" w:rsidRPr="00695F36">
        <w:rPr>
          <w:rFonts w:ascii="Times New Roman" w:hAnsi="Times New Roman" w:cs="Times New Roman"/>
          <w:sz w:val="28"/>
          <w:szCs w:val="28"/>
        </w:rPr>
        <w:t>,</w:t>
      </w:r>
      <w:r w:rsidRPr="00695F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F2EB9" w:rsidRPr="00695F36"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 w:rsidR="003F2EB9" w:rsidRPr="00695F36">
        <w:rPr>
          <w:rFonts w:ascii="Times New Roman" w:hAnsi="Times New Roman" w:cs="Times New Roman"/>
          <w:sz w:val="28"/>
          <w:szCs w:val="28"/>
        </w:rPr>
        <w:t xml:space="preserve"> развивающей среды, где ребенку дается право свободного выбора интересной деятельности.</w:t>
      </w:r>
    </w:p>
    <w:p w:rsidR="003F2EB9" w:rsidRPr="00695F36" w:rsidRDefault="003F2EB9" w:rsidP="00695F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F36">
        <w:rPr>
          <w:rFonts w:ascii="Times New Roman" w:hAnsi="Times New Roman" w:cs="Times New Roman"/>
          <w:sz w:val="28"/>
          <w:szCs w:val="28"/>
        </w:rPr>
        <w:t xml:space="preserve">Для более полного охвата детей дошкольного возраста </w:t>
      </w:r>
      <w:proofErr w:type="gramStart"/>
      <w:r w:rsidRPr="00695F36">
        <w:rPr>
          <w:rFonts w:ascii="Times New Roman" w:hAnsi="Times New Roman" w:cs="Times New Roman"/>
          <w:sz w:val="28"/>
          <w:szCs w:val="28"/>
        </w:rPr>
        <w:t>дошкольным</w:t>
      </w:r>
      <w:proofErr w:type="gramEnd"/>
      <w:r w:rsidRPr="00695F36">
        <w:rPr>
          <w:rFonts w:ascii="Times New Roman" w:hAnsi="Times New Roman" w:cs="Times New Roman"/>
          <w:sz w:val="28"/>
          <w:szCs w:val="28"/>
        </w:rPr>
        <w:t xml:space="preserve"> образованием, оказания помощи семьям, воспитывающим детей в домашних условиях, является создание групп </w:t>
      </w:r>
      <w:proofErr w:type="spellStart"/>
      <w:r w:rsidRPr="00695F36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695F36">
        <w:rPr>
          <w:rFonts w:ascii="Times New Roman" w:hAnsi="Times New Roman" w:cs="Times New Roman"/>
          <w:sz w:val="28"/>
          <w:szCs w:val="28"/>
        </w:rPr>
        <w:t xml:space="preserve"> образования на базе общеобразовательных школ района: </w:t>
      </w:r>
      <w:proofErr w:type="spellStart"/>
      <w:r w:rsidRPr="00695F36">
        <w:rPr>
          <w:rFonts w:ascii="Times New Roman" w:hAnsi="Times New Roman" w:cs="Times New Roman"/>
          <w:sz w:val="28"/>
          <w:szCs w:val="28"/>
        </w:rPr>
        <w:t>Ащегульск</w:t>
      </w:r>
      <w:r w:rsidR="00BA20EF" w:rsidRPr="00695F3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A20EF" w:rsidRPr="00695F36">
        <w:rPr>
          <w:rFonts w:ascii="Times New Roman" w:hAnsi="Times New Roman" w:cs="Times New Roman"/>
          <w:sz w:val="28"/>
          <w:szCs w:val="28"/>
        </w:rPr>
        <w:t xml:space="preserve"> филиал МКОУ «</w:t>
      </w:r>
      <w:proofErr w:type="spellStart"/>
      <w:r w:rsidR="00BA20EF" w:rsidRPr="00695F36">
        <w:rPr>
          <w:rFonts w:ascii="Times New Roman" w:hAnsi="Times New Roman" w:cs="Times New Roman"/>
          <w:sz w:val="28"/>
          <w:szCs w:val="28"/>
        </w:rPr>
        <w:t>Полуямская</w:t>
      </w:r>
      <w:proofErr w:type="spellEnd"/>
      <w:r w:rsidR="00BA20EF" w:rsidRPr="00695F36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695F36">
        <w:rPr>
          <w:rFonts w:ascii="Times New Roman" w:hAnsi="Times New Roman" w:cs="Times New Roman"/>
          <w:sz w:val="28"/>
          <w:szCs w:val="28"/>
        </w:rPr>
        <w:t xml:space="preserve">- 1 группа, </w:t>
      </w:r>
      <w:r w:rsidR="00BA20EF" w:rsidRPr="00695F36">
        <w:rPr>
          <w:rFonts w:ascii="Times New Roman" w:hAnsi="Times New Roman" w:cs="Times New Roman"/>
          <w:sz w:val="28"/>
          <w:szCs w:val="28"/>
        </w:rPr>
        <w:t>МКОУ «</w:t>
      </w:r>
      <w:r w:rsidRPr="00695F36">
        <w:rPr>
          <w:rFonts w:ascii="Times New Roman" w:hAnsi="Times New Roman" w:cs="Times New Roman"/>
          <w:sz w:val="28"/>
          <w:szCs w:val="28"/>
        </w:rPr>
        <w:t>Михайловская С</w:t>
      </w:r>
      <w:r w:rsidR="00BA20EF" w:rsidRPr="00695F36">
        <w:rPr>
          <w:rFonts w:ascii="Times New Roman" w:hAnsi="Times New Roman" w:cs="Times New Roman"/>
          <w:sz w:val="28"/>
          <w:szCs w:val="28"/>
        </w:rPr>
        <w:t>О</w:t>
      </w:r>
      <w:r w:rsidRPr="00695F36">
        <w:rPr>
          <w:rFonts w:ascii="Times New Roman" w:hAnsi="Times New Roman" w:cs="Times New Roman"/>
          <w:sz w:val="28"/>
          <w:szCs w:val="28"/>
        </w:rPr>
        <w:t>Ш №1</w:t>
      </w:r>
      <w:r w:rsidR="00BA20EF" w:rsidRPr="00695F36">
        <w:rPr>
          <w:rFonts w:ascii="Times New Roman" w:hAnsi="Times New Roman" w:cs="Times New Roman"/>
          <w:sz w:val="28"/>
          <w:szCs w:val="28"/>
        </w:rPr>
        <w:t>»</w:t>
      </w:r>
      <w:r w:rsidRPr="00695F36">
        <w:rPr>
          <w:rFonts w:ascii="Times New Roman" w:hAnsi="Times New Roman" w:cs="Times New Roman"/>
          <w:sz w:val="28"/>
          <w:szCs w:val="28"/>
        </w:rPr>
        <w:t xml:space="preserve">- 2 группы,  </w:t>
      </w:r>
      <w:r w:rsidR="00BA20EF" w:rsidRPr="00695F36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695F36">
        <w:rPr>
          <w:rFonts w:ascii="Times New Roman" w:hAnsi="Times New Roman" w:cs="Times New Roman"/>
          <w:sz w:val="28"/>
          <w:szCs w:val="28"/>
        </w:rPr>
        <w:t>Малиновоозерская</w:t>
      </w:r>
      <w:proofErr w:type="spellEnd"/>
      <w:r w:rsidRPr="00695F36">
        <w:rPr>
          <w:rFonts w:ascii="Times New Roman" w:hAnsi="Times New Roman" w:cs="Times New Roman"/>
          <w:sz w:val="28"/>
          <w:szCs w:val="28"/>
        </w:rPr>
        <w:t xml:space="preserve"> С</w:t>
      </w:r>
      <w:r w:rsidR="00BA20EF" w:rsidRPr="00695F36">
        <w:rPr>
          <w:rFonts w:ascii="Times New Roman" w:hAnsi="Times New Roman" w:cs="Times New Roman"/>
          <w:sz w:val="28"/>
          <w:szCs w:val="28"/>
        </w:rPr>
        <w:t>О</w:t>
      </w:r>
      <w:r w:rsidRPr="00695F36">
        <w:rPr>
          <w:rFonts w:ascii="Times New Roman" w:hAnsi="Times New Roman" w:cs="Times New Roman"/>
          <w:sz w:val="28"/>
          <w:szCs w:val="28"/>
        </w:rPr>
        <w:t>Ш</w:t>
      </w:r>
      <w:r w:rsidR="00BA20EF" w:rsidRPr="00695F36">
        <w:rPr>
          <w:rFonts w:ascii="Times New Roman" w:hAnsi="Times New Roman" w:cs="Times New Roman"/>
          <w:sz w:val="28"/>
          <w:szCs w:val="28"/>
        </w:rPr>
        <w:t>»</w:t>
      </w:r>
      <w:r w:rsidRPr="00695F36">
        <w:rPr>
          <w:rFonts w:ascii="Times New Roman" w:hAnsi="Times New Roman" w:cs="Times New Roman"/>
          <w:sz w:val="28"/>
          <w:szCs w:val="28"/>
        </w:rPr>
        <w:t xml:space="preserve">- 1 группа, </w:t>
      </w:r>
      <w:r w:rsidR="00BA20EF" w:rsidRPr="00695F36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695F36">
        <w:rPr>
          <w:rFonts w:ascii="Times New Roman" w:hAnsi="Times New Roman" w:cs="Times New Roman"/>
          <w:sz w:val="28"/>
          <w:szCs w:val="28"/>
        </w:rPr>
        <w:t>Малиновоозерская</w:t>
      </w:r>
      <w:proofErr w:type="spellEnd"/>
      <w:r w:rsidRPr="00695F36">
        <w:rPr>
          <w:rFonts w:ascii="Times New Roman" w:hAnsi="Times New Roman" w:cs="Times New Roman"/>
          <w:sz w:val="28"/>
          <w:szCs w:val="28"/>
        </w:rPr>
        <w:t xml:space="preserve"> </w:t>
      </w:r>
      <w:r w:rsidR="00BA20EF" w:rsidRPr="00695F36">
        <w:rPr>
          <w:rFonts w:ascii="Times New Roman" w:hAnsi="Times New Roman" w:cs="Times New Roman"/>
          <w:sz w:val="28"/>
          <w:szCs w:val="28"/>
        </w:rPr>
        <w:t>ООШ»</w:t>
      </w:r>
      <w:r w:rsidRPr="00695F36">
        <w:rPr>
          <w:rFonts w:ascii="Times New Roman" w:hAnsi="Times New Roman" w:cs="Times New Roman"/>
          <w:sz w:val="28"/>
          <w:szCs w:val="28"/>
        </w:rPr>
        <w:t xml:space="preserve">- 1 группа, </w:t>
      </w:r>
      <w:r w:rsidR="00BA20EF" w:rsidRPr="00695F36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695F36">
        <w:rPr>
          <w:rFonts w:ascii="Times New Roman" w:hAnsi="Times New Roman" w:cs="Times New Roman"/>
          <w:sz w:val="28"/>
          <w:szCs w:val="28"/>
        </w:rPr>
        <w:t>Ракитовская</w:t>
      </w:r>
      <w:proofErr w:type="spellEnd"/>
      <w:r w:rsidRPr="00695F36">
        <w:rPr>
          <w:rFonts w:ascii="Times New Roman" w:hAnsi="Times New Roman" w:cs="Times New Roman"/>
          <w:sz w:val="28"/>
          <w:szCs w:val="28"/>
        </w:rPr>
        <w:t xml:space="preserve"> С</w:t>
      </w:r>
      <w:r w:rsidR="00BA20EF" w:rsidRPr="00695F36">
        <w:rPr>
          <w:rFonts w:ascii="Times New Roman" w:hAnsi="Times New Roman" w:cs="Times New Roman"/>
          <w:sz w:val="28"/>
          <w:szCs w:val="28"/>
        </w:rPr>
        <w:t>О</w:t>
      </w:r>
      <w:r w:rsidRPr="00695F36">
        <w:rPr>
          <w:rFonts w:ascii="Times New Roman" w:hAnsi="Times New Roman" w:cs="Times New Roman"/>
          <w:sz w:val="28"/>
          <w:szCs w:val="28"/>
        </w:rPr>
        <w:t>Ш</w:t>
      </w:r>
      <w:r w:rsidR="00BA20EF" w:rsidRPr="00695F36">
        <w:rPr>
          <w:rFonts w:ascii="Times New Roman" w:hAnsi="Times New Roman" w:cs="Times New Roman"/>
          <w:sz w:val="28"/>
          <w:szCs w:val="28"/>
        </w:rPr>
        <w:t>»- 1 группа</w:t>
      </w:r>
      <w:r w:rsidRPr="00695F36">
        <w:rPr>
          <w:rFonts w:ascii="Times New Roman" w:hAnsi="Times New Roman" w:cs="Times New Roman"/>
          <w:sz w:val="28"/>
          <w:szCs w:val="28"/>
        </w:rPr>
        <w:t xml:space="preserve">  (6 групп, всего47 человек). </w:t>
      </w:r>
    </w:p>
    <w:p w:rsidR="003F2EB9" w:rsidRPr="00695F36" w:rsidRDefault="003F2EB9" w:rsidP="003276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F2EB9" w:rsidRPr="00695F36" w:rsidRDefault="003F2EB9" w:rsidP="00695F36">
      <w:pPr>
        <w:pStyle w:val="a4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695F36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ЗАДАЧИ </w:t>
      </w:r>
      <w:proofErr w:type="gramStart"/>
      <w:r w:rsidRPr="00695F36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ВОСПИТАТЕЛЬНО – ОБРАЗОВАТЕЛЬНОГО</w:t>
      </w:r>
      <w:proofErr w:type="gramEnd"/>
      <w:r w:rsidRPr="00695F36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ПРОЦЕССА НА 2018-2019 УЧЕБНЫЙ ГОД</w:t>
      </w:r>
    </w:p>
    <w:p w:rsidR="003F2EB9" w:rsidRPr="00695F36" w:rsidRDefault="00756A5A" w:rsidP="00695F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5F36">
        <w:rPr>
          <w:rFonts w:ascii="Times New Roman" w:hAnsi="Times New Roman" w:cs="Times New Roman"/>
          <w:bCs/>
          <w:sz w:val="28"/>
          <w:szCs w:val="28"/>
        </w:rPr>
        <w:t>-</w:t>
      </w:r>
      <w:r w:rsidR="00BA20EF" w:rsidRPr="00695F36">
        <w:rPr>
          <w:rFonts w:ascii="Times New Roman" w:hAnsi="Times New Roman" w:cs="Times New Roman"/>
          <w:bCs/>
          <w:sz w:val="28"/>
          <w:szCs w:val="28"/>
        </w:rPr>
        <w:t xml:space="preserve"> Обеспечение доступности качественного дошкольного образования</w:t>
      </w:r>
      <w:r w:rsidR="00695F36" w:rsidRPr="00695F36">
        <w:rPr>
          <w:rFonts w:ascii="Times New Roman" w:hAnsi="Times New Roman" w:cs="Times New Roman"/>
          <w:bCs/>
          <w:sz w:val="28"/>
          <w:szCs w:val="28"/>
        </w:rPr>
        <w:t>;</w:t>
      </w:r>
    </w:p>
    <w:p w:rsidR="003F2EB9" w:rsidRPr="00695F36" w:rsidRDefault="00756A5A" w:rsidP="00695F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5F36">
        <w:rPr>
          <w:rFonts w:ascii="Times New Roman" w:hAnsi="Times New Roman" w:cs="Times New Roman"/>
          <w:bCs/>
          <w:sz w:val="28"/>
          <w:szCs w:val="28"/>
        </w:rPr>
        <w:t>-</w:t>
      </w:r>
      <w:r w:rsidR="00771125" w:rsidRPr="00695F36">
        <w:rPr>
          <w:rFonts w:ascii="Times New Roman" w:hAnsi="Times New Roman" w:cs="Times New Roman"/>
          <w:bCs/>
          <w:sz w:val="28"/>
          <w:szCs w:val="28"/>
        </w:rPr>
        <w:t xml:space="preserve"> Обеспечение условий реализации ФГОС дошкольного образования</w:t>
      </w:r>
      <w:r w:rsidR="00695F36" w:rsidRPr="00695F36">
        <w:rPr>
          <w:rFonts w:ascii="Times New Roman" w:hAnsi="Times New Roman" w:cs="Times New Roman"/>
          <w:bCs/>
          <w:sz w:val="28"/>
          <w:szCs w:val="28"/>
        </w:rPr>
        <w:t>;</w:t>
      </w:r>
    </w:p>
    <w:p w:rsidR="003F2EB9" w:rsidRPr="00695F36" w:rsidRDefault="00756A5A" w:rsidP="00695F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5F36">
        <w:rPr>
          <w:rFonts w:ascii="Times New Roman" w:hAnsi="Times New Roman" w:cs="Times New Roman"/>
          <w:bCs/>
          <w:sz w:val="28"/>
          <w:szCs w:val="28"/>
        </w:rPr>
        <w:t>-</w:t>
      </w:r>
      <w:r w:rsidR="00771125" w:rsidRPr="00695F36">
        <w:rPr>
          <w:rFonts w:ascii="Times New Roman" w:hAnsi="Times New Roman" w:cs="Times New Roman"/>
          <w:bCs/>
          <w:sz w:val="28"/>
          <w:szCs w:val="28"/>
        </w:rPr>
        <w:t xml:space="preserve"> Создание условий для повышения доступности услуг дошкольного образования детей с ОВЗ и детей-инвалидов, в том числе посредством реализации государственной программы «Доступная среда»;</w:t>
      </w:r>
    </w:p>
    <w:p w:rsidR="003F2EB9" w:rsidRPr="00695F36" w:rsidRDefault="00756A5A" w:rsidP="00695F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5F36">
        <w:rPr>
          <w:rFonts w:ascii="Times New Roman" w:hAnsi="Times New Roman" w:cs="Times New Roman"/>
          <w:bCs/>
          <w:sz w:val="28"/>
          <w:szCs w:val="28"/>
        </w:rPr>
        <w:t>-</w:t>
      </w:r>
      <w:r w:rsidR="00771125" w:rsidRPr="00695F36">
        <w:rPr>
          <w:rFonts w:ascii="Times New Roman" w:hAnsi="Times New Roman" w:cs="Times New Roman"/>
          <w:bCs/>
          <w:sz w:val="28"/>
          <w:szCs w:val="28"/>
        </w:rPr>
        <w:t xml:space="preserve"> Совершенствование системы выявления поддержки и развития способностей и талантов  воспитанников в условиях интеграции дошкольного образования;</w:t>
      </w:r>
    </w:p>
    <w:p w:rsidR="00756A5A" w:rsidRPr="00695F36" w:rsidRDefault="00756A5A" w:rsidP="00695F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5F36">
        <w:rPr>
          <w:rFonts w:ascii="Times New Roman" w:hAnsi="Times New Roman" w:cs="Times New Roman"/>
          <w:bCs/>
          <w:sz w:val="28"/>
          <w:szCs w:val="28"/>
        </w:rPr>
        <w:t xml:space="preserve">- Развитие системы муниципальной оценки качества образования и независимой оценки </w:t>
      </w:r>
      <w:proofErr w:type="gramStart"/>
      <w:r w:rsidRPr="00695F36">
        <w:rPr>
          <w:rFonts w:ascii="Times New Roman" w:hAnsi="Times New Roman" w:cs="Times New Roman"/>
          <w:bCs/>
          <w:sz w:val="28"/>
          <w:szCs w:val="28"/>
        </w:rPr>
        <w:t>качества условий осуществления образовательной деятельности образовательных организаций</w:t>
      </w:r>
      <w:proofErr w:type="gramEnd"/>
      <w:r w:rsidRPr="00695F36">
        <w:rPr>
          <w:rFonts w:ascii="Times New Roman" w:hAnsi="Times New Roman" w:cs="Times New Roman"/>
          <w:bCs/>
          <w:sz w:val="28"/>
          <w:szCs w:val="28"/>
        </w:rPr>
        <w:t>;</w:t>
      </w:r>
    </w:p>
    <w:p w:rsidR="003F2EB9" w:rsidRPr="00695F36" w:rsidRDefault="00756A5A" w:rsidP="00695F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5F36">
        <w:rPr>
          <w:rFonts w:ascii="Times New Roman" w:hAnsi="Times New Roman" w:cs="Times New Roman"/>
          <w:bCs/>
          <w:sz w:val="28"/>
          <w:szCs w:val="28"/>
        </w:rPr>
        <w:t>- Внедрение национальной системы профессионального роста педагогов, обеспечивающей развитие кадрового</w:t>
      </w:r>
      <w:r w:rsidR="00695F36" w:rsidRPr="00695F36">
        <w:rPr>
          <w:rFonts w:ascii="Times New Roman" w:hAnsi="Times New Roman" w:cs="Times New Roman"/>
          <w:bCs/>
          <w:sz w:val="28"/>
          <w:szCs w:val="28"/>
        </w:rPr>
        <w:t xml:space="preserve"> потенциала системы образования.</w:t>
      </w:r>
    </w:p>
    <w:p w:rsidR="00D87540" w:rsidRPr="003F2EB9" w:rsidRDefault="00D87540" w:rsidP="003F2EB9">
      <w:pPr>
        <w:rPr>
          <w:szCs w:val="26"/>
        </w:rPr>
      </w:pPr>
    </w:p>
    <w:sectPr w:rsidR="00D87540" w:rsidRPr="003F2EB9" w:rsidSect="00F7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540"/>
    <w:rsid w:val="001B781E"/>
    <w:rsid w:val="00215B4F"/>
    <w:rsid w:val="003276F7"/>
    <w:rsid w:val="003F2EB9"/>
    <w:rsid w:val="00406D9D"/>
    <w:rsid w:val="00695F36"/>
    <w:rsid w:val="00756A5A"/>
    <w:rsid w:val="00771125"/>
    <w:rsid w:val="00B47809"/>
    <w:rsid w:val="00B51E8C"/>
    <w:rsid w:val="00B646A9"/>
    <w:rsid w:val="00BA20EF"/>
    <w:rsid w:val="00BA5FB8"/>
    <w:rsid w:val="00D07D93"/>
    <w:rsid w:val="00D87540"/>
    <w:rsid w:val="00F7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B781E"/>
    <w:pPr>
      <w:spacing w:after="0" w:line="240" w:lineRule="auto"/>
    </w:pPr>
  </w:style>
  <w:style w:type="character" w:styleId="a5">
    <w:name w:val="Strong"/>
    <w:basedOn w:val="a0"/>
    <w:uiPriority w:val="22"/>
    <w:qFormat/>
    <w:rsid w:val="003F2EB9"/>
    <w:rPr>
      <w:b/>
      <w:bCs/>
    </w:rPr>
  </w:style>
  <w:style w:type="paragraph" w:customStyle="1" w:styleId="Default">
    <w:name w:val="Default"/>
    <w:rsid w:val="003276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</dc:creator>
  <cp:keywords/>
  <dc:description/>
  <cp:lastModifiedBy>Фокина</cp:lastModifiedBy>
  <cp:revision>11</cp:revision>
  <cp:lastPrinted>2019-03-29T07:01:00Z</cp:lastPrinted>
  <dcterms:created xsi:type="dcterms:W3CDTF">2019-03-27T08:48:00Z</dcterms:created>
  <dcterms:modified xsi:type="dcterms:W3CDTF">2019-05-07T03:20:00Z</dcterms:modified>
</cp:coreProperties>
</file>